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D9" w:rsidRPr="00B32476" w:rsidRDefault="008B32D9" w:rsidP="00AF6897">
      <w:pPr>
        <w:shd w:val="clear" w:color="auto" w:fill="FFFFFF"/>
        <w:spacing w:after="125" w:line="240" w:lineRule="auto"/>
        <w:ind w:firstLine="709"/>
        <w:jc w:val="center"/>
        <w:textAlignment w:val="baseline"/>
        <w:outlineLvl w:val="0"/>
        <w:rPr>
          <w:rFonts w:ascii="Times New Roman" w:eastAsia="Times New Roman" w:hAnsi="Times New Roman" w:cs="Times New Roman"/>
          <w:b/>
          <w:bCs/>
          <w:color w:val="333333"/>
          <w:kern w:val="36"/>
          <w:sz w:val="28"/>
          <w:szCs w:val="28"/>
          <w:lang w:val="uk-UA" w:eastAsia="ru-RU"/>
        </w:rPr>
      </w:pPr>
      <w:proofErr w:type="spellStart"/>
      <w:r w:rsidRPr="00B32476">
        <w:rPr>
          <w:rFonts w:ascii="Times New Roman" w:eastAsia="Times New Roman" w:hAnsi="Times New Roman" w:cs="Times New Roman"/>
          <w:b/>
          <w:bCs/>
          <w:color w:val="333333"/>
          <w:kern w:val="36"/>
          <w:sz w:val="28"/>
          <w:szCs w:val="28"/>
          <w:lang w:eastAsia="ru-RU"/>
        </w:rPr>
        <w:t>Природний</w:t>
      </w:r>
      <w:proofErr w:type="spellEnd"/>
      <w:r w:rsidRPr="00B32476">
        <w:rPr>
          <w:rFonts w:ascii="Times New Roman" w:eastAsia="Times New Roman" w:hAnsi="Times New Roman" w:cs="Times New Roman"/>
          <w:b/>
          <w:bCs/>
          <w:color w:val="333333"/>
          <w:kern w:val="36"/>
          <w:sz w:val="28"/>
          <w:szCs w:val="28"/>
          <w:lang w:eastAsia="ru-RU"/>
        </w:rPr>
        <w:t xml:space="preserve"> газ </w:t>
      </w:r>
      <w:r w:rsidRPr="00B32476">
        <w:rPr>
          <w:rFonts w:ascii="Times New Roman" w:eastAsia="Times New Roman" w:hAnsi="Times New Roman" w:cs="Times New Roman"/>
          <w:b/>
          <w:bCs/>
          <w:color w:val="333333"/>
          <w:kern w:val="36"/>
          <w:sz w:val="28"/>
          <w:szCs w:val="28"/>
          <w:lang w:val="uk-UA" w:eastAsia="ru-RU"/>
        </w:rPr>
        <w:t>за</w:t>
      </w:r>
      <w:r w:rsidRPr="00B32476">
        <w:rPr>
          <w:rFonts w:ascii="Times New Roman" w:eastAsia="Times New Roman" w:hAnsi="Times New Roman" w:cs="Times New Roman"/>
          <w:b/>
          <w:bCs/>
          <w:color w:val="333333"/>
          <w:kern w:val="36"/>
          <w:sz w:val="28"/>
          <w:szCs w:val="28"/>
          <w:lang w:eastAsia="ru-RU"/>
        </w:rPr>
        <w:t xml:space="preserve"> ДК 021:2015: 09120000-6 </w:t>
      </w:r>
      <w:proofErr w:type="spellStart"/>
      <w:r w:rsidRPr="00B32476">
        <w:rPr>
          <w:rFonts w:ascii="Times New Roman" w:eastAsia="Times New Roman" w:hAnsi="Times New Roman" w:cs="Times New Roman"/>
          <w:b/>
          <w:bCs/>
          <w:color w:val="333333"/>
          <w:kern w:val="36"/>
          <w:sz w:val="28"/>
          <w:szCs w:val="28"/>
          <w:lang w:eastAsia="ru-RU"/>
        </w:rPr>
        <w:t>Газове</w:t>
      </w:r>
      <w:proofErr w:type="spellEnd"/>
      <w:r w:rsidRPr="00B32476">
        <w:rPr>
          <w:rFonts w:ascii="Times New Roman" w:eastAsia="Times New Roman" w:hAnsi="Times New Roman" w:cs="Times New Roman"/>
          <w:b/>
          <w:bCs/>
          <w:color w:val="333333"/>
          <w:kern w:val="36"/>
          <w:sz w:val="28"/>
          <w:szCs w:val="28"/>
          <w:lang w:eastAsia="ru-RU"/>
        </w:rPr>
        <w:t xml:space="preserve"> </w:t>
      </w:r>
      <w:proofErr w:type="spellStart"/>
      <w:r w:rsidRPr="00B32476">
        <w:rPr>
          <w:rFonts w:ascii="Times New Roman" w:eastAsia="Times New Roman" w:hAnsi="Times New Roman" w:cs="Times New Roman"/>
          <w:b/>
          <w:bCs/>
          <w:color w:val="333333"/>
          <w:kern w:val="36"/>
          <w:sz w:val="28"/>
          <w:szCs w:val="28"/>
          <w:lang w:eastAsia="ru-RU"/>
        </w:rPr>
        <w:t>паливо</w:t>
      </w:r>
      <w:proofErr w:type="spellEnd"/>
    </w:p>
    <w:p w:rsidR="00C77992" w:rsidRPr="00C77992" w:rsidRDefault="00C77992" w:rsidP="00AF6897">
      <w:pPr>
        <w:ind w:firstLine="709"/>
        <w:jc w:val="center"/>
        <w:rPr>
          <w:rFonts w:ascii="Times New Roman" w:hAnsi="Times New Roman" w:cs="Times New Roman"/>
          <w:color w:val="000000" w:themeColor="text1"/>
          <w:sz w:val="24"/>
          <w:szCs w:val="24"/>
          <w:shd w:val="clear" w:color="auto" w:fill="FFFFFF"/>
          <w:lang w:val="uk-UA"/>
        </w:rPr>
      </w:pPr>
      <w:r w:rsidRPr="00C77992">
        <w:rPr>
          <w:rFonts w:ascii="Times New Roman" w:hAnsi="Times New Roman" w:cs="Times New Roman"/>
          <w:color w:val="000000" w:themeColor="text1"/>
          <w:sz w:val="24"/>
          <w:szCs w:val="24"/>
          <w:shd w:val="clear" w:color="auto" w:fill="FFFFFF"/>
        </w:rPr>
        <w:t>UA-2025-11-20-005082-a</w:t>
      </w:r>
    </w:p>
    <w:p w:rsidR="008B32D9" w:rsidRPr="004016CC" w:rsidRDefault="008B32D9" w:rsidP="00AF6897">
      <w:pPr>
        <w:ind w:firstLine="709"/>
        <w:jc w:val="center"/>
        <w:rPr>
          <w:rFonts w:ascii="Times New Roman" w:hAnsi="Times New Roman" w:cs="Times New Roman"/>
          <w:b/>
          <w:sz w:val="24"/>
          <w:szCs w:val="24"/>
          <w:u w:val="single"/>
          <w:lang w:val="uk-UA"/>
        </w:rPr>
      </w:pPr>
      <w:r w:rsidRPr="00A3644B">
        <w:rPr>
          <w:rFonts w:ascii="Times New Roman" w:hAnsi="Times New Roman" w:cs="Times New Roman"/>
          <w:b/>
          <w:sz w:val="24"/>
          <w:szCs w:val="24"/>
          <w:u w:val="single"/>
          <w:lang w:val="uk-UA"/>
        </w:rPr>
        <w:t>Обґрунтування технічних та якісних характеристик предмета закупівлі.</w:t>
      </w:r>
    </w:p>
    <w:p w:rsidR="00C77992" w:rsidRDefault="008B32D9" w:rsidP="00AF6897">
      <w:pPr>
        <w:widowControl w:val="0"/>
        <w:spacing w:after="0" w:line="240" w:lineRule="auto"/>
        <w:ind w:firstLine="709"/>
        <w:jc w:val="both"/>
        <w:outlineLvl w:val="0"/>
        <w:rPr>
          <w:rFonts w:ascii="Times New Roman" w:hAnsi="Times New Roman" w:cs="Times New Roman"/>
          <w:bCs/>
          <w:color w:val="333333"/>
          <w:sz w:val="24"/>
          <w:szCs w:val="24"/>
          <w:lang w:val="uk-UA"/>
        </w:rPr>
      </w:pPr>
      <w:r w:rsidRPr="00BE0C94">
        <w:rPr>
          <w:rFonts w:ascii="Times New Roman" w:hAnsi="Times New Roman" w:cs="Times New Roman"/>
          <w:color w:val="000000" w:themeColor="text1"/>
          <w:sz w:val="24"/>
          <w:szCs w:val="24"/>
          <w:lang w:val="uk-UA"/>
        </w:rPr>
        <w:t xml:space="preserve">З метою запобігання негативних наслідків, які можуть виникнути у зв’язку з відсутністю опалення, що ставить під загрозу здоров’я працівників </w:t>
      </w:r>
      <w:r w:rsidRPr="00BE0C94">
        <w:rPr>
          <w:rFonts w:ascii="Times New Roman" w:hAnsi="Times New Roman" w:cs="Times New Roman"/>
          <w:sz w:val="24"/>
          <w:szCs w:val="24"/>
          <w:lang w:val="uk-UA"/>
        </w:rPr>
        <w:t xml:space="preserve">ВИКОНАВЧОГО КОМІТЕТУ КАРПІВСЬКОЇ   СІЛЬСЬКОЇ   РАДИ КРИВОРІЗЬКОГО РАЙОНУ ДНІПРОПЕТРОВСЬКОЇ ОБЛАСТІ, наявні передумови потреби у здійснені закупівлі природного газу. Тому Замовником було оголошено відкриті торги з особливостями відповідно до Постанови Кабінету Міністрів України від </w:t>
      </w:r>
      <w:proofErr w:type="spellStart"/>
      <w:r w:rsidRPr="00BE0C94">
        <w:rPr>
          <w:rFonts w:ascii="Times New Roman" w:hAnsi="Times New Roman" w:cs="Times New Roman"/>
          <w:bCs/>
          <w:color w:val="333333"/>
          <w:sz w:val="24"/>
          <w:szCs w:val="24"/>
          <w:shd w:val="clear" w:color="auto" w:fill="FFFFFF"/>
          <w:lang w:val="uk-UA"/>
        </w:rPr>
        <w:t>від</w:t>
      </w:r>
      <w:proofErr w:type="spellEnd"/>
      <w:r w:rsidRPr="00BE0C94">
        <w:rPr>
          <w:rFonts w:ascii="Times New Roman" w:hAnsi="Times New Roman" w:cs="Times New Roman"/>
          <w:bCs/>
          <w:color w:val="333333"/>
          <w:sz w:val="24"/>
          <w:szCs w:val="24"/>
          <w:shd w:val="clear" w:color="auto" w:fill="FFFFFF"/>
          <w:lang w:val="uk-UA"/>
        </w:rPr>
        <w:t xml:space="preserve"> 12 жовтня 2022 р. № 1178 «</w:t>
      </w:r>
      <w:r w:rsidRPr="00BE0C94">
        <w:rPr>
          <w:rFonts w:ascii="Times New Roman" w:hAnsi="Times New Roman" w:cs="Times New Roman"/>
          <w:sz w:val="24"/>
          <w:szCs w:val="24"/>
          <w:lang w:val="uk-UA"/>
        </w:rPr>
        <w:t xml:space="preserve"> </w:t>
      </w:r>
      <w:r w:rsidRPr="00BE0C94">
        <w:rPr>
          <w:rFonts w:ascii="Times New Roman" w:hAnsi="Times New Roman" w:cs="Times New Roman"/>
          <w:bCs/>
          <w:color w:val="333333"/>
          <w:sz w:val="24"/>
          <w:szCs w:val="24"/>
          <w:lang w:val="uk-UA"/>
        </w:rPr>
        <w:t xml:space="preserve">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E0C94">
        <w:rPr>
          <w:rFonts w:ascii="Times New Roman" w:hAnsi="Times New Roman" w:cs="Times New Roman"/>
          <w:bCs/>
          <w:color w:val="333333"/>
          <w:sz w:val="24"/>
          <w:szCs w:val="24"/>
          <w:lang w:val="uk-UA"/>
        </w:rPr>
        <w:t>“Про</w:t>
      </w:r>
      <w:proofErr w:type="spellEnd"/>
      <w:r w:rsidRPr="00BE0C94">
        <w:rPr>
          <w:rFonts w:ascii="Times New Roman" w:hAnsi="Times New Roman" w:cs="Times New Roman"/>
          <w:bCs/>
          <w:color w:val="333333"/>
          <w:sz w:val="24"/>
          <w:szCs w:val="24"/>
          <w:lang w:val="uk-UA"/>
        </w:rPr>
        <w:t xml:space="preserve"> публічні </w:t>
      </w:r>
      <w:proofErr w:type="spellStart"/>
      <w:r w:rsidRPr="00BE0C94">
        <w:rPr>
          <w:rFonts w:ascii="Times New Roman" w:hAnsi="Times New Roman" w:cs="Times New Roman"/>
          <w:bCs/>
          <w:color w:val="333333"/>
          <w:sz w:val="24"/>
          <w:szCs w:val="24"/>
          <w:lang w:val="uk-UA"/>
        </w:rPr>
        <w:t>закупівлі”</w:t>
      </w:r>
      <w:proofErr w:type="spellEnd"/>
      <w:r w:rsidRPr="00BE0C94">
        <w:rPr>
          <w:rFonts w:ascii="Times New Roman" w:hAnsi="Times New Roman" w:cs="Times New Roman"/>
          <w:bCs/>
          <w:color w:val="333333"/>
          <w:sz w:val="24"/>
          <w:szCs w:val="24"/>
          <w:lang w:val="uk-UA"/>
        </w:rPr>
        <w:t>,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bCs/>
          <w:color w:val="333333"/>
          <w:sz w:val="24"/>
          <w:szCs w:val="24"/>
          <w:lang w:val="uk-UA"/>
        </w:rPr>
        <w:t>.</w:t>
      </w:r>
    </w:p>
    <w:p w:rsidR="008B32D9" w:rsidRPr="00BE0C94" w:rsidRDefault="008B32D9" w:rsidP="00AF6897">
      <w:pPr>
        <w:widowControl w:val="0"/>
        <w:spacing w:after="0" w:line="240" w:lineRule="auto"/>
        <w:ind w:firstLine="709"/>
        <w:jc w:val="both"/>
        <w:outlineLvl w:val="0"/>
        <w:rPr>
          <w:rFonts w:ascii="Times New Roman" w:hAnsi="Times New Roman" w:cs="Times New Roman"/>
          <w:sz w:val="24"/>
          <w:szCs w:val="24"/>
          <w:lang w:val="uk-UA"/>
        </w:rPr>
      </w:pPr>
      <w:r>
        <w:rPr>
          <w:rFonts w:ascii="Times New Roman" w:hAnsi="Times New Roman" w:cs="Times New Roman"/>
          <w:bCs/>
          <w:color w:val="333333"/>
          <w:sz w:val="24"/>
          <w:szCs w:val="24"/>
          <w:lang w:val="uk-UA"/>
        </w:rPr>
        <w:t xml:space="preserve"> Закупівля здійснюється згідно потреби на </w:t>
      </w:r>
      <w:r w:rsidR="00C77992">
        <w:rPr>
          <w:rFonts w:ascii="Times New Roman" w:hAnsi="Times New Roman" w:cs="Times New Roman"/>
          <w:bCs/>
          <w:color w:val="333333"/>
          <w:sz w:val="24"/>
          <w:szCs w:val="24"/>
          <w:lang w:val="uk-UA"/>
        </w:rPr>
        <w:t>січень-березень</w:t>
      </w:r>
      <w:r>
        <w:rPr>
          <w:rFonts w:ascii="Times New Roman" w:hAnsi="Times New Roman" w:cs="Times New Roman"/>
          <w:bCs/>
          <w:color w:val="333333"/>
          <w:sz w:val="24"/>
          <w:szCs w:val="24"/>
          <w:lang w:val="uk-UA"/>
        </w:rPr>
        <w:t xml:space="preserve"> 202</w:t>
      </w:r>
      <w:r w:rsidR="00C77992">
        <w:rPr>
          <w:rFonts w:ascii="Times New Roman" w:hAnsi="Times New Roman" w:cs="Times New Roman"/>
          <w:bCs/>
          <w:color w:val="333333"/>
          <w:sz w:val="24"/>
          <w:szCs w:val="24"/>
          <w:lang w:val="uk-UA"/>
        </w:rPr>
        <w:t>6р. Обсяг 6</w:t>
      </w:r>
      <w:r>
        <w:rPr>
          <w:rFonts w:ascii="Times New Roman" w:hAnsi="Times New Roman" w:cs="Times New Roman"/>
          <w:bCs/>
          <w:color w:val="333333"/>
          <w:sz w:val="24"/>
          <w:szCs w:val="24"/>
          <w:lang w:val="uk-UA"/>
        </w:rPr>
        <w:t xml:space="preserve">,000 тисяч метрів кубічних ( </w:t>
      </w:r>
      <w:r w:rsidR="00C77992">
        <w:rPr>
          <w:rFonts w:ascii="Times New Roman" w:hAnsi="Times New Roman" w:cs="Times New Roman"/>
          <w:bCs/>
          <w:color w:val="333333"/>
          <w:sz w:val="24"/>
          <w:szCs w:val="24"/>
          <w:lang w:val="uk-UA"/>
        </w:rPr>
        <w:t>6</w:t>
      </w:r>
      <w:r>
        <w:rPr>
          <w:rFonts w:ascii="Times New Roman" w:hAnsi="Times New Roman" w:cs="Times New Roman"/>
          <w:bCs/>
          <w:color w:val="333333"/>
          <w:sz w:val="24"/>
          <w:szCs w:val="24"/>
          <w:lang w:val="uk-UA"/>
        </w:rPr>
        <w:t xml:space="preserve"> 000</w:t>
      </w:r>
      <w:r w:rsidRPr="00E123BD">
        <w:rPr>
          <w:rFonts w:ascii="Times New Roman" w:hAnsi="Times New Roman" w:cs="Times New Roman"/>
          <w:bCs/>
          <w:color w:val="333333"/>
          <w:sz w:val="24"/>
          <w:szCs w:val="24"/>
          <w:lang w:val="uk-UA"/>
        </w:rPr>
        <w:t xml:space="preserve"> </w:t>
      </w:r>
      <w:r>
        <w:rPr>
          <w:rFonts w:ascii="Times New Roman" w:hAnsi="Times New Roman" w:cs="Times New Roman"/>
          <w:bCs/>
          <w:color w:val="333333"/>
          <w:sz w:val="24"/>
          <w:szCs w:val="24"/>
          <w:lang w:val="uk-UA"/>
        </w:rPr>
        <w:t>метрів кубічних)</w:t>
      </w:r>
    </w:p>
    <w:p w:rsidR="00C77992" w:rsidRPr="00C77992" w:rsidRDefault="00C77992" w:rsidP="00C77992">
      <w:pPr>
        <w:shd w:val="clear" w:color="auto" w:fill="FFFFFF"/>
        <w:spacing w:after="0" w:line="240" w:lineRule="auto"/>
        <w:ind w:left="-2" w:firstLineChars="295" w:firstLine="708"/>
        <w:jc w:val="both"/>
        <w:rPr>
          <w:rFonts w:ascii="Times New Roman" w:eastAsia="Times New Roman" w:hAnsi="Times New Roman" w:cs="Times New Roman"/>
          <w:sz w:val="24"/>
          <w:szCs w:val="24"/>
          <w:lang w:val="uk-UA"/>
        </w:rPr>
      </w:pPr>
      <w:r w:rsidRPr="00C77992">
        <w:rPr>
          <w:rFonts w:ascii="Times New Roman" w:eastAsia="Times New Roman" w:hAnsi="Times New Roman" w:cs="Times New Roman"/>
          <w:sz w:val="24"/>
          <w:szCs w:val="24"/>
          <w:lang w:val="uk-UA"/>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 2494).</w:t>
      </w:r>
    </w:p>
    <w:p w:rsidR="008B32D9" w:rsidRDefault="00C77992" w:rsidP="009E140E">
      <w:pPr>
        <w:shd w:val="clear" w:color="auto" w:fill="FFFFFF"/>
        <w:spacing w:after="0" w:line="240" w:lineRule="auto"/>
        <w:ind w:left="-2" w:firstLineChars="295" w:firstLine="708"/>
        <w:jc w:val="both"/>
        <w:rPr>
          <w:rFonts w:ascii="Times New Roman" w:eastAsia="Times New Roman" w:hAnsi="Times New Roman" w:cs="Times New Roman"/>
          <w:sz w:val="24"/>
          <w:szCs w:val="24"/>
          <w:lang w:val="uk-UA"/>
        </w:rPr>
      </w:pPr>
      <w:r w:rsidRPr="00C77992">
        <w:rPr>
          <w:rFonts w:ascii="Times New Roman" w:eastAsia="Times New Roman" w:hAnsi="Times New Roman" w:cs="Times New Roman"/>
          <w:color w:val="000000"/>
          <w:sz w:val="24"/>
          <w:szCs w:val="24"/>
          <w:lang w:val="uk-UA"/>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w:t>
      </w:r>
      <w:proofErr w:type="spellStart"/>
      <w:r w:rsidRPr="00C77992">
        <w:rPr>
          <w:rFonts w:ascii="Times New Roman" w:eastAsia="Times New Roman" w:hAnsi="Times New Roman" w:cs="Times New Roman"/>
          <w:color w:val="000000"/>
          <w:sz w:val="24"/>
          <w:szCs w:val="24"/>
          <w:lang w:val="uk-UA"/>
        </w:rPr>
        <w:t>кПа</w:t>
      </w:r>
      <w:proofErr w:type="spellEnd"/>
      <w:r w:rsidRPr="00C77992">
        <w:rPr>
          <w:rFonts w:ascii="Times New Roman" w:eastAsia="Times New Roman" w:hAnsi="Times New Roman" w:cs="Times New Roman"/>
          <w:color w:val="000000"/>
          <w:sz w:val="24"/>
          <w:szCs w:val="24"/>
          <w:lang w:val="uk-UA"/>
        </w:rPr>
        <w:t>).</w:t>
      </w:r>
    </w:p>
    <w:p w:rsidR="009E140E" w:rsidRPr="009E140E" w:rsidRDefault="009E140E" w:rsidP="009E140E">
      <w:pPr>
        <w:shd w:val="clear" w:color="auto" w:fill="FFFFFF"/>
        <w:spacing w:after="0" w:line="240" w:lineRule="auto"/>
        <w:ind w:left="-2" w:firstLineChars="295" w:firstLine="708"/>
        <w:jc w:val="both"/>
        <w:rPr>
          <w:rFonts w:ascii="Times New Roman" w:eastAsia="Times New Roman" w:hAnsi="Times New Roman" w:cs="Times New Roman"/>
          <w:sz w:val="24"/>
          <w:szCs w:val="24"/>
          <w:lang w:val="uk-UA"/>
        </w:rPr>
      </w:pPr>
    </w:p>
    <w:p w:rsidR="00D10C7C" w:rsidRPr="00DA13D7" w:rsidRDefault="008B32D9" w:rsidP="00DA13D7">
      <w:pPr>
        <w:ind w:firstLine="709"/>
        <w:jc w:val="center"/>
        <w:rPr>
          <w:rFonts w:ascii="Times New Roman" w:hAnsi="Times New Roman" w:cs="Times New Roman"/>
          <w:b/>
          <w:sz w:val="24"/>
          <w:szCs w:val="24"/>
          <w:u w:val="single"/>
          <w:lang w:val="uk-UA"/>
        </w:rPr>
      </w:pPr>
      <w:proofErr w:type="spellStart"/>
      <w:r w:rsidRPr="004016CC">
        <w:rPr>
          <w:rFonts w:ascii="Times New Roman" w:hAnsi="Times New Roman" w:cs="Times New Roman"/>
          <w:b/>
          <w:sz w:val="24"/>
          <w:szCs w:val="24"/>
          <w:u w:val="single"/>
        </w:rPr>
        <w:t>Обґрунтування</w:t>
      </w:r>
      <w:proofErr w:type="spellEnd"/>
      <w:r w:rsidRPr="004016CC">
        <w:rPr>
          <w:rFonts w:ascii="Times New Roman" w:hAnsi="Times New Roman" w:cs="Times New Roman"/>
          <w:b/>
          <w:sz w:val="24"/>
          <w:szCs w:val="24"/>
          <w:u w:val="single"/>
        </w:rPr>
        <w:t xml:space="preserve"> </w:t>
      </w:r>
      <w:proofErr w:type="spellStart"/>
      <w:r w:rsidRPr="004016CC">
        <w:rPr>
          <w:rFonts w:ascii="Times New Roman" w:hAnsi="Times New Roman" w:cs="Times New Roman"/>
          <w:b/>
          <w:sz w:val="24"/>
          <w:szCs w:val="24"/>
          <w:u w:val="single"/>
        </w:rPr>
        <w:t>розміру</w:t>
      </w:r>
      <w:proofErr w:type="spellEnd"/>
      <w:r w:rsidRPr="004016CC">
        <w:rPr>
          <w:rFonts w:ascii="Times New Roman" w:hAnsi="Times New Roman" w:cs="Times New Roman"/>
          <w:b/>
          <w:sz w:val="24"/>
          <w:szCs w:val="24"/>
          <w:u w:val="single"/>
        </w:rPr>
        <w:t xml:space="preserve"> </w:t>
      </w:r>
      <w:proofErr w:type="spellStart"/>
      <w:r w:rsidRPr="004016CC">
        <w:rPr>
          <w:rFonts w:ascii="Times New Roman" w:hAnsi="Times New Roman" w:cs="Times New Roman"/>
          <w:b/>
          <w:sz w:val="24"/>
          <w:szCs w:val="24"/>
          <w:u w:val="single"/>
        </w:rPr>
        <w:t>бюджетних</w:t>
      </w:r>
      <w:proofErr w:type="spellEnd"/>
      <w:r w:rsidRPr="004016CC">
        <w:rPr>
          <w:rFonts w:ascii="Times New Roman" w:hAnsi="Times New Roman" w:cs="Times New Roman"/>
          <w:b/>
          <w:sz w:val="24"/>
          <w:szCs w:val="24"/>
          <w:u w:val="single"/>
        </w:rPr>
        <w:t xml:space="preserve"> </w:t>
      </w:r>
      <w:proofErr w:type="spellStart"/>
      <w:r w:rsidRPr="004016CC">
        <w:rPr>
          <w:rFonts w:ascii="Times New Roman" w:hAnsi="Times New Roman" w:cs="Times New Roman"/>
          <w:b/>
          <w:sz w:val="24"/>
          <w:szCs w:val="24"/>
          <w:u w:val="single"/>
        </w:rPr>
        <w:t>призначень</w:t>
      </w:r>
      <w:proofErr w:type="spellEnd"/>
      <w:r w:rsidRPr="004016CC">
        <w:rPr>
          <w:rFonts w:ascii="Times New Roman" w:hAnsi="Times New Roman" w:cs="Times New Roman"/>
          <w:b/>
          <w:sz w:val="24"/>
          <w:szCs w:val="24"/>
          <w:u w:val="single"/>
        </w:rPr>
        <w:t xml:space="preserve"> та/</w:t>
      </w:r>
      <w:proofErr w:type="spellStart"/>
      <w:r w:rsidRPr="004016CC">
        <w:rPr>
          <w:rFonts w:ascii="Times New Roman" w:hAnsi="Times New Roman" w:cs="Times New Roman"/>
          <w:b/>
          <w:sz w:val="24"/>
          <w:szCs w:val="24"/>
          <w:u w:val="single"/>
        </w:rPr>
        <w:t>або</w:t>
      </w:r>
      <w:proofErr w:type="spellEnd"/>
      <w:r w:rsidRPr="004016CC">
        <w:rPr>
          <w:rFonts w:ascii="Times New Roman" w:hAnsi="Times New Roman" w:cs="Times New Roman"/>
          <w:b/>
          <w:sz w:val="24"/>
          <w:szCs w:val="24"/>
          <w:u w:val="single"/>
        </w:rPr>
        <w:t xml:space="preserve"> </w:t>
      </w:r>
      <w:proofErr w:type="spellStart"/>
      <w:r w:rsidRPr="004016CC">
        <w:rPr>
          <w:rFonts w:ascii="Times New Roman" w:hAnsi="Times New Roman" w:cs="Times New Roman"/>
          <w:b/>
          <w:sz w:val="24"/>
          <w:szCs w:val="24"/>
          <w:u w:val="single"/>
        </w:rPr>
        <w:t>очікуваної</w:t>
      </w:r>
      <w:proofErr w:type="spellEnd"/>
      <w:r w:rsidRPr="004016CC">
        <w:rPr>
          <w:rFonts w:ascii="Times New Roman" w:hAnsi="Times New Roman" w:cs="Times New Roman"/>
          <w:b/>
          <w:sz w:val="24"/>
          <w:szCs w:val="24"/>
          <w:u w:val="single"/>
        </w:rPr>
        <w:t xml:space="preserve"> </w:t>
      </w:r>
      <w:proofErr w:type="spellStart"/>
      <w:r w:rsidRPr="004016CC">
        <w:rPr>
          <w:rFonts w:ascii="Times New Roman" w:hAnsi="Times New Roman" w:cs="Times New Roman"/>
          <w:b/>
          <w:sz w:val="24"/>
          <w:szCs w:val="24"/>
          <w:u w:val="single"/>
        </w:rPr>
        <w:t>вартості</w:t>
      </w:r>
      <w:proofErr w:type="spellEnd"/>
      <w:r w:rsidRPr="004016CC">
        <w:rPr>
          <w:rFonts w:ascii="Times New Roman" w:hAnsi="Times New Roman" w:cs="Times New Roman"/>
          <w:b/>
          <w:sz w:val="24"/>
          <w:szCs w:val="24"/>
          <w:u w:val="single"/>
        </w:rPr>
        <w:t xml:space="preserve"> предмета </w:t>
      </w:r>
      <w:proofErr w:type="spellStart"/>
      <w:r w:rsidRPr="004016CC">
        <w:rPr>
          <w:rFonts w:ascii="Times New Roman" w:hAnsi="Times New Roman" w:cs="Times New Roman"/>
          <w:b/>
          <w:sz w:val="24"/>
          <w:szCs w:val="24"/>
          <w:u w:val="single"/>
        </w:rPr>
        <w:t>закупівлі</w:t>
      </w:r>
      <w:proofErr w:type="spellEnd"/>
      <w:r w:rsidRPr="004016CC">
        <w:rPr>
          <w:rFonts w:ascii="Times New Roman" w:hAnsi="Times New Roman" w:cs="Times New Roman"/>
          <w:b/>
          <w:sz w:val="24"/>
          <w:szCs w:val="24"/>
          <w:u w:val="single"/>
        </w:rPr>
        <w:t>.</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Визначення очікуваної вартості предмета закупівлі обумовлено аналізом споживання </w:t>
      </w:r>
      <w:r w:rsidR="00C342CD">
        <w:rPr>
          <w:rFonts w:ascii="Times New Roman" w:hAnsi="Times New Roman" w:cs="Times New Roman"/>
          <w:sz w:val="24"/>
          <w:szCs w:val="24"/>
          <w:lang w:val="uk-UA"/>
        </w:rPr>
        <w:t>обсягу природн</w:t>
      </w:r>
      <w:r w:rsidRPr="00426A55">
        <w:rPr>
          <w:rFonts w:ascii="Times New Roman" w:hAnsi="Times New Roman" w:cs="Times New Roman"/>
          <w:sz w:val="24"/>
          <w:szCs w:val="24"/>
          <w:lang w:val="uk-UA"/>
        </w:rPr>
        <w:t xml:space="preserve">ого газу за </w:t>
      </w:r>
      <w:r w:rsidR="00C342CD">
        <w:rPr>
          <w:rFonts w:ascii="Times New Roman" w:hAnsi="Times New Roman" w:cs="Times New Roman"/>
          <w:sz w:val="24"/>
          <w:szCs w:val="24"/>
          <w:lang w:val="uk-UA"/>
        </w:rPr>
        <w:t xml:space="preserve">попередній </w:t>
      </w:r>
      <w:r w:rsidRPr="00426A55">
        <w:rPr>
          <w:rFonts w:ascii="Times New Roman" w:hAnsi="Times New Roman" w:cs="Times New Roman"/>
          <w:sz w:val="24"/>
          <w:szCs w:val="24"/>
          <w:lang w:val="uk-UA"/>
        </w:rPr>
        <w:t>календарний рік (бюджетний період). 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Починаючи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положеннями частини першої статті 1 Закону про ринок газу – суб’єкт господарювання, який на підставі ліцензії здійснює діяльність із постачання природного газу.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Однак, у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та указами Президента України продовжено строк дії воєнного стану в Україні. </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Так 19 липня 2022 р. Кабінетом Міністрів України прийнято </w:t>
      </w:r>
      <w:bookmarkStart w:id="0" w:name="_Hlk117181474"/>
      <w:r w:rsidRPr="00426A55">
        <w:rPr>
          <w:rFonts w:ascii="Times New Roman" w:hAnsi="Times New Roman" w:cs="Times New Roman"/>
          <w:sz w:val="24"/>
          <w:szCs w:val="24"/>
          <w:lang w:val="uk-UA"/>
        </w:rPr>
        <w:t>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 812</w:t>
      </w:r>
      <w:bookmarkEnd w:id="0"/>
      <w:r w:rsidRPr="00426A55">
        <w:rPr>
          <w:rFonts w:ascii="Times New Roman" w:hAnsi="Times New Roman" w:cs="Times New Roman"/>
          <w:sz w:val="24"/>
          <w:szCs w:val="24"/>
          <w:lang w:val="uk-UA"/>
        </w:rPr>
        <w:t xml:space="preserve"> (далі - Постанова № 812).</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lastRenderedPageBreak/>
        <w:t xml:space="preserve">Відтак, Постанова №812 в розрізі введення воєнного стану в Україні 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Постанови №812 спеціальні обов’язки покладені на ТОВ </w:t>
      </w:r>
      <w:proofErr w:type="spellStart"/>
      <w:r w:rsidRPr="00426A55">
        <w:rPr>
          <w:rFonts w:ascii="Times New Roman" w:hAnsi="Times New Roman" w:cs="Times New Roman"/>
          <w:sz w:val="24"/>
          <w:szCs w:val="24"/>
          <w:lang w:val="uk-UA"/>
        </w:rPr>
        <w:t>“Газопостачальна</w:t>
      </w:r>
      <w:proofErr w:type="spellEnd"/>
      <w:r w:rsidRPr="00426A55">
        <w:rPr>
          <w:rFonts w:ascii="Times New Roman" w:hAnsi="Times New Roman" w:cs="Times New Roman"/>
          <w:sz w:val="24"/>
          <w:szCs w:val="24"/>
          <w:lang w:val="uk-UA"/>
        </w:rPr>
        <w:t xml:space="preserve"> компанія </w:t>
      </w:r>
      <w:proofErr w:type="spellStart"/>
      <w:r w:rsidRPr="00426A55">
        <w:rPr>
          <w:rFonts w:ascii="Times New Roman" w:hAnsi="Times New Roman" w:cs="Times New Roman"/>
          <w:sz w:val="24"/>
          <w:szCs w:val="24"/>
          <w:lang w:val="uk-UA"/>
        </w:rPr>
        <w:t>“Нафтогаз</w:t>
      </w:r>
      <w:proofErr w:type="spellEnd"/>
      <w:r w:rsidRPr="00426A55">
        <w:rPr>
          <w:rFonts w:ascii="Times New Roman" w:hAnsi="Times New Roman" w:cs="Times New Roman"/>
          <w:sz w:val="24"/>
          <w:szCs w:val="24"/>
          <w:lang w:val="uk-UA"/>
        </w:rPr>
        <w:t xml:space="preserve"> </w:t>
      </w:r>
      <w:proofErr w:type="spellStart"/>
      <w:r w:rsidRPr="00426A55">
        <w:rPr>
          <w:rFonts w:ascii="Times New Roman" w:hAnsi="Times New Roman" w:cs="Times New Roman"/>
          <w:sz w:val="24"/>
          <w:szCs w:val="24"/>
          <w:lang w:val="uk-UA"/>
        </w:rPr>
        <w:t>Трейдинг”</w:t>
      </w:r>
      <w:proofErr w:type="spellEnd"/>
      <w:r w:rsidRPr="00426A55">
        <w:rPr>
          <w:rFonts w:ascii="Times New Roman" w:hAnsi="Times New Roman" w:cs="Times New Roman"/>
          <w:sz w:val="24"/>
          <w:szCs w:val="24"/>
          <w:lang w:val="uk-UA"/>
        </w:rPr>
        <w:t xml:space="preserve">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Постанови №812. </w:t>
      </w:r>
    </w:p>
    <w:p w:rsidR="00DA4249" w:rsidRPr="00426A55" w:rsidRDefault="00DA4249" w:rsidP="00AF6897">
      <w:pPr>
        <w:spacing w:after="0" w:line="240" w:lineRule="auto"/>
        <w:ind w:firstLine="709"/>
        <w:jc w:val="both"/>
        <w:rPr>
          <w:rFonts w:ascii="Times New Roman" w:hAnsi="Times New Roman" w:cs="Times New Roman"/>
          <w:b/>
          <w:sz w:val="24"/>
          <w:szCs w:val="24"/>
          <w:lang w:val="uk-UA"/>
        </w:rPr>
      </w:pPr>
      <w:bookmarkStart w:id="1" w:name="_GoBack"/>
      <w:bookmarkEnd w:id="1"/>
      <w:r w:rsidRPr="00A1119C">
        <w:rPr>
          <w:rFonts w:ascii="Times New Roman" w:hAnsi="Times New Roman" w:cs="Times New Roman"/>
          <w:b/>
          <w:sz w:val="24"/>
          <w:szCs w:val="24"/>
          <w:lang w:val="uk-UA"/>
        </w:rPr>
        <w:t>Постановою Кабінету Міністрів України № 1267від 08.10.2025 р. подовжено дію постанови від  23.08.2024 р. № 957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(надалі - Положення) до 31.03.2026 року.</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w:t>
      </w:r>
      <w:proofErr w:type="spellStart"/>
      <w:r w:rsidRPr="00426A55">
        <w:rPr>
          <w:rFonts w:ascii="Times New Roman" w:hAnsi="Times New Roman" w:cs="Times New Roman"/>
          <w:sz w:val="24"/>
          <w:szCs w:val="24"/>
          <w:lang w:val="uk-UA"/>
        </w:rPr>
        <w:t>якізабороняють</w:t>
      </w:r>
      <w:proofErr w:type="spellEnd"/>
      <w:r w:rsidRPr="00426A55">
        <w:rPr>
          <w:rFonts w:ascii="Times New Roman" w:hAnsi="Times New Roman" w:cs="Times New Roman"/>
          <w:sz w:val="24"/>
          <w:szCs w:val="24"/>
          <w:lang w:val="uk-UA"/>
        </w:rPr>
        <w:t xml:space="preserve"> взяття розпорядниками (одержувачами) бюджетних зобов’язань та</w:t>
      </w:r>
      <w:r w:rsidR="002E5022">
        <w:rPr>
          <w:rFonts w:ascii="Times New Roman" w:hAnsi="Times New Roman" w:cs="Times New Roman"/>
          <w:sz w:val="24"/>
          <w:szCs w:val="24"/>
          <w:lang w:val="uk-UA"/>
        </w:rPr>
        <w:t xml:space="preserve"> </w:t>
      </w:r>
      <w:r w:rsidRPr="00426A55">
        <w:rPr>
          <w:rFonts w:ascii="Times New Roman" w:hAnsi="Times New Roman" w:cs="Times New Roman"/>
          <w:sz w:val="24"/>
          <w:szCs w:val="24"/>
          <w:lang w:val="uk-UA"/>
        </w:rPr>
        <w:t>здійснення платежів без відповідних бюджетних асигнувань, що в свою чергу</w:t>
      </w:r>
      <w:r w:rsidR="002E5022">
        <w:rPr>
          <w:rFonts w:ascii="Times New Roman" w:hAnsi="Times New Roman" w:cs="Times New Roman"/>
          <w:sz w:val="24"/>
          <w:szCs w:val="24"/>
          <w:lang w:val="uk-UA"/>
        </w:rPr>
        <w:t xml:space="preserve"> </w:t>
      </w:r>
      <w:r w:rsidRPr="00426A55">
        <w:rPr>
          <w:rFonts w:ascii="Times New Roman" w:hAnsi="Times New Roman" w:cs="Times New Roman"/>
          <w:sz w:val="24"/>
          <w:szCs w:val="24"/>
          <w:lang w:val="uk-UA"/>
        </w:rPr>
        <w:t>надаються відповідно до встановлених бюджетних призначень.</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Враховуючи все вище описане, виникають підстави для розрахунку очікуваної вартості предмета закупівлі – природного газу на підставі пункту 3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Розрахунок очікуваної вартості товарів/послуг, щодо яких проводиться державне регулювання цін і тарифів.</w:t>
      </w:r>
      <w:r w:rsidR="00E26904">
        <w:rPr>
          <w:rFonts w:ascii="Times New Roman" w:hAnsi="Times New Roman" w:cs="Times New Roman"/>
          <w:sz w:val="24"/>
          <w:szCs w:val="24"/>
          <w:lang w:val="uk-UA"/>
        </w:rPr>
        <w:t xml:space="preserve"> </w:t>
      </w:r>
      <w:r w:rsidRPr="00426A55">
        <w:rPr>
          <w:rFonts w:ascii="Times New Roman" w:hAnsi="Times New Roman" w:cs="Times New Roman"/>
          <w:sz w:val="24"/>
          <w:szCs w:val="24"/>
          <w:lang w:val="uk-UA"/>
        </w:rPr>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proofErr w:type="spellStart"/>
      <w:r w:rsidRPr="00426A55">
        <w:rPr>
          <w:rFonts w:ascii="Times New Roman" w:hAnsi="Times New Roman" w:cs="Times New Roman"/>
          <w:sz w:val="24"/>
          <w:szCs w:val="24"/>
          <w:lang w:val="uk-UA"/>
        </w:rPr>
        <w:t>ОВрег</w:t>
      </w:r>
      <w:proofErr w:type="spellEnd"/>
      <w:r w:rsidRPr="00426A55">
        <w:rPr>
          <w:rFonts w:ascii="Times New Roman" w:hAnsi="Times New Roman" w:cs="Times New Roman"/>
          <w:sz w:val="24"/>
          <w:szCs w:val="24"/>
          <w:lang w:val="uk-UA"/>
        </w:rPr>
        <w:t xml:space="preserve"> = V * </w:t>
      </w:r>
      <w:proofErr w:type="spellStart"/>
      <w:r w:rsidRPr="00426A55">
        <w:rPr>
          <w:rFonts w:ascii="Times New Roman" w:hAnsi="Times New Roman" w:cs="Times New Roman"/>
          <w:sz w:val="24"/>
          <w:szCs w:val="24"/>
          <w:lang w:val="uk-UA"/>
        </w:rPr>
        <w:t>Цтар</w:t>
      </w:r>
      <w:proofErr w:type="spellEnd"/>
      <w:r w:rsidRPr="00426A55">
        <w:rPr>
          <w:rFonts w:ascii="Times New Roman" w:hAnsi="Times New Roman" w:cs="Times New Roman"/>
          <w:sz w:val="24"/>
          <w:szCs w:val="24"/>
          <w:lang w:val="uk-UA"/>
        </w:rPr>
        <w:t>,</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де:</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proofErr w:type="spellStart"/>
      <w:r w:rsidRPr="00426A55">
        <w:rPr>
          <w:rFonts w:ascii="Times New Roman" w:hAnsi="Times New Roman" w:cs="Times New Roman"/>
          <w:sz w:val="24"/>
          <w:szCs w:val="24"/>
          <w:lang w:val="uk-UA"/>
        </w:rPr>
        <w:t>ОВрег</w:t>
      </w:r>
      <w:proofErr w:type="spellEnd"/>
      <w:r w:rsidRPr="00426A55">
        <w:rPr>
          <w:rFonts w:ascii="Times New Roman" w:hAnsi="Times New Roman" w:cs="Times New Roman"/>
          <w:sz w:val="24"/>
          <w:szCs w:val="24"/>
          <w:lang w:val="uk-UA"/>
        </w:rPr>
        <w:t xml:space="preserve"> - очікувана вартість закупівлі товарів/послуг, щодо яких проводиться державне регулювання цін і тарифів;</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V - кількість (обсяг) товару/послуги, що закуповується;</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proofErr w:type="spellStart"/>
      <w:r w:rsidRPr="00426A55">
        <w:rPr>
          <w:rFonts w:ascii="Times New Roman" w:hAnsi="Times New Roman" w:cs="Times New Roman"/>
          <w:sz w:val="24"/>
          <w:szCs w:val="24"/>
          <w:lang w:val="uk-UA"/>
        </w:rPr>
        <w:t>Цтар</w:t>
      </w:r>
      <w:proofErr w:type="spellEnd"/>
      <w:r w:rsidRPr="00426A55">
        <w:rPr>
          <w:rFonts w:ascii="Times New Roman" w:hAnsi="Times New Roman" w:cs="Times New Roman"/>
          <w:sz w:val="24"/>
          <w:szCs w:val="24"/>
          <w:lang w:val="uk-UA"/>
        </w:rPr>
        <w:t xml:space="preserve"> - ціна (тариф) за одиницю товару/послуги, затверджена відповідним нормативно-правовим актом.</w:t>
      </w:r>
    </w:p>
    <w:p w:rsidR="00190C1D"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№812 зі змінами, якою врегульовано,що</w:t>
      </w:r>
      <w:r w:rsidR="00E26904">
        <w:rPr>
          <w:rFonts w:ascii="Times New Roman" w:hAnsi="Times New Roman" w:cs="Times New Roman"/>
          <w:sz w:val="24"/>
          <w:szCs w:val="24"/>
          <w:lang w:val="uk-UA"/>
        </w:rPr>
        <w:t xml:space="preserve"> </w:t>
      </w:r>
      <w:r w:rsidRPr="00A1119C">
        <w:rPr>
          <w:rFonts w:ascii="Times New Roman" w:hAnsi="Times New Roman" w:cs="Times New Roman"/>
          <w:sz w:val="24"/>
          <w:szCs w:val="24"/>
          <w:lang w:val="uk-UA"/>
        </w:rPr>
        <w:t xml:space="preserve">ТОВ </w:t>
      </w:r>
      <w:proofErr w:type="spellStart"/>
      <w:r w:rsidRPr="00A1119C">
        <w:rPr>
          <w:rFonts w:ascii="Times New Roman" w:hAnsi="Times New Roman" w:cs="Times New Roman"/>
          <w:sz w:val="24"/>
          <w:szCs w:val="24"/>
          <w:lang w:val="uk-UA"/>
        </w:rPr>
        <w:t>“Газопостачальна</w:t>
      </w:r>
      <w:proofErr w:type="spellEnd"/>
      <w:r w:rsidRPr="00A1119C">
        <w:rPr>
          <w:rFonts w:ascii="Times New Roman" w:hAnsi="Times New Roman" w:cs="Times New Roman"/>
          <w:sz w:val="24"/>
          <w:szCs w:val="24"/>
          <w:lang w:val="uk-UA"/>
        </w:rPr>
        <w:t xml:space="preserve"> компанія </w:t>
      </w:r>
      <w:proofErr w:type="spellStart"/>
      <w:r w:rsidRPr="00A1119C">
        <w:rPr>
          <w:rFonts w:ascii="Times New Roman" w:hAnsi="Times New Roman" w:cs="Times New Roman"/>
          <w:sz w:val="24"/>
          <w:szCs w:val="24"/>
          <w:lang w:val="uk-UA"/>
        </w:rPr>
        <w:t>“Нафтогаз</w:t>
      </w:r>
      <w:proofErr w:type="spellEnd"/>
      <w:r w:rsidRPr="00A1119C">
        <w:rPr>
          <w:rFonts w:ascii="Times New Roman" w:hAnsi="Times New Roman" w:cs="Times New Roman"/>
          <w:sz w:val="24"/>
          <w:szCs w:val="24"/>
          <w:lang w:val="uk-UA"/>
        </w:rPr>
        <w:t xml:space="preserve"> </w:t>
      </w:r>
      <w:proofErr w:type="spellStart"/>
      <w:r w:rsidRPr="00A1119C">
        <w:rPr>
          <w:rFonts w:ascii="Times New Roman" w:hAnsi="Times New Roman" w:cs="Times New Roman"/>
          <w:sz w:val="24"/>
          <w:szCs w:val="24"/>
          <w:lang w:val="uk-UA"/>
        </w:rPr>
        <w:t>Трейдинг”</w:t>
      </w:r>
      <w:proofErr w:type="spellEnd"/>
      <w:r w:rsidRPr="00A1119C">
        <w:rPr>
          <w:rFonts w:ascii="Times New Roman" w:hAnsi="Times New Roman" w:cs="Times New Roman"/>
          <w:sz w:val="24"/>
          <w:szCs w:val="24"/>
          <w:lang w:val="uk-UA"/>
        </w:rPr>
        <w:t xml:space="preserve"> </w:t>
      </w:r>
      <w:r w:rsidRPr="00A1119C">
        <w:rPr>
          <w:rFonts w:ascii="Times New Roman" w:hAnsi="Times New Roman" w:cs="Times New Roman"/>
          <w:b/>
          <w:sz w:val="24"/>
          <w:szCs w:val="24"/>
          <w:lang w:val="uk-UA"/>
        </w:rPr>
        <w:t>постачає до 31.03.202</w:t>
      </w:r>
      <w:r>
        <w:rPr>
          <w:rFonts w:ascii="Times New Roman" w:hAnsi="Times New Roman" w:cs="Times New Roman"/>
          <w:b/>
          <w:sz w:val="24"/>
          <w:szCs w:val="24"/>
          <w:lang w:val="uk-UA"/>
        </w:rPr>
        <w:t>6</w:t>
      </w:r>
      <w:r w:rsidRPr="00A1119C">
        <w:rPr>
          <w:rFonts w:ascii="Times New Roman" w:hAnsi="Times New Roman" w:cs="Times New Roman"/>
          <w:b/>
          <w:sz w:val="24"/>
          <w:szCs w:val="24"/>
          <w:lang w:val="uk-UA"/>
        </w:rPr>
        <w:t>року (включно) природний газ бюджетним установам</w:t>
      </w:r>
      <w:r w:rsidRPr="00A1119C">
        <w:rPr>
          <w:rFonts w:ascii="Times New Roman" w:hAnsi="Times New Roman" w:cs="Times New Roman"/>
          <w:sz w:val="24"/>
          <w:szCs w:val="24"/>
          <w:lang w:val="uk-UA"/>
        </w:rPr>
        <w:t>.</w:t>
      </w:r>
      <w:r w:rsidRPr="00426A55">
        <w:rPr>
          <w:rFonts w:ascii="Times New Roman" w:hAnsi="Times New Roman" w:cs="Times New Roman"/>
          <w:sz w:val="24"/>
          <w:szCs w:val="24"/>
          <w:lang w:val="uk-UA"/>
        </w:rPr>
        <w:t xml:space="preserve"> Замовник дотримуючись принципів пропорційності, прозорості та недискримінації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 відкриті торги</w:t>
      </w:r>
      <w:r w:rsidR="002E5022">
        <w:rPr>
          <w:rFonts w:ascii="Times New Roman" w:hAnsi="Times New Roman" w:cs="Times New Roman"/>
          <w:sz w:val="24"/>
          <w:szCs w:val="24"/>
          <w:lang w:val="uk-UA"/>
        </w:rPr>
        <w:t xml:space="preserve"> з особливостями</w:t>
      </w:r>
      <w:r w:rsidRPr="00426A55">
        <w:rPr>
          <w:rFonts w:ascii="Times New Roman" w:hAnsi="Times New Roman" w:cs="Times New Roman"/>
          <w:sz w:val="24"/>
          <w:szCs w:val="24"/>
          <w:lang w:val="uk-UA"/>
        </w:rPr>
        <w:t xml:space="preserve">, відповідно до </w:t>
      </w:r>
      <w:r w:rsidR="002E5022">
        <w:rPr>
          <w:rFonts w:ascii="Times New Roman" w:eastAsia="Times New Roman" w:hAnsi="Times New Roman" w:cs="Times New Roman"/>
          <w:sz w:val="24"/>
          <w:szCs w:val="24"/>
          <w:highlight w:val="white"/>
          <w:lang w:val="uk-UA"/>
        </w:rPr>
        <w:t>Постанови</w:t>
      </w:r>
      <w:r w:rsidR="002E5022" w:rsidRPr="002E5022">
        <w:rPr>
          <w:rFonts w:ascii="Times New Roman" w:eastAsia="Times New Roman" w:hAnsi="Times New Roman" w:cs="Times New Roman"/>
          <w:sz w:val="24"/>
          <w:szCs w:val="24"/>
          <w:highlight w:val="white"/>
          <w:lang w:val="uk-UA"/>
        </w:rPr>
        <w:t xml:space="preserve"> Кабміну від 12.10.2022 № 1178 (із змінами й доповненнями</w:t>
      </w:r>
      <w:r w:rsidR="002E5022">
        <w:rPr>
          <w:rFonts w:ascii="Times New Roman" w:eastAsia="Times New Roman" w:hAnsi="Times New Roman" w:cs="Times New Roman"/>
          <w:sz w:val="24"/>
          <w:szCs w:val="24"/>
          <w:lang w:val="uk-UA"/>
        </w:rPr>
        <w:t>)</w:t>
      </w:r>
      <w:r w:rsidRPr="00426A55">
        <w:rPr>
          <w:rFonts w:ascii="Times New Roman" w:hAnsi="Times New Roman" w:cs="Times New Roman"/>
          <w:sz w:val="24"/>
          <w:szCs w:val="24"/>
          <w:lang w:val="uk-UA"/>
        </w:rPr>
        <w:t>.</w:t>
      </w:r>
    </w:p>
    <w:p w:rsidR="00190C1D" w:rsidRPr="00426A55" w:rsidRDefault="00190C1D" w:rsidP="00190C1D">
      <w:pPr>
        <w:spacing w:after="0" w:line="240" w:lineRule="auto"/>
        <w:ind w:firstLine="567"/>
        <w:jc w:val="both"/>
        <w:rPr>
          <w:rFonts w:ascii="Times New Roman" w:hAnsi="Times New Roman" w:cs="Times New Roman"/>
          <w:b/>
          <w:i/>
          <w:sz w:val="24"/>
          <w:szCs w:val="24"/>
          <w:lang w:val="uk-UA"/>
        </w:rPr>
      </w:pPr>
      <w:r w:rsidRPr="00426A55">
        <w:rPr>
          <w:rFonts w:ascii="Times New Roman" w:hAnsi="Times New Roman" w:cs="Times New Roman"/>
          <w:b/>
          <w:i/>
          <w:sz w:val="24"/>
          <w:szCs w:val="24"/>
          <w:lang w:val="uk-UA"/>
        </w:rPr>
        <w:t>Розрахунок очікуваної вартості здійснювався за наступними показниками:</w:t>
      </w:r>
    </w:p>
    <w:p w:rsidR="00190C1D" w:rsidRPr="00426A55" w:rsidRDefault="00190C1D" w:rsidP="00190C1D">
      <w:pPr>
        <w:spacing w:after="0" w:line="240" w:lineRule="auto"/>
        <w:ind w:firstLine="567"/>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Очікувана Ціна природного газу за 1000 куб. м газу без ПДВ - 13 658,33 грн., </w:t>
      </w:r>
    </w:p>
    <w:p w:rsidR="00190C1D" w:rsidRPr="00426A55" w:rsidRDefault="00190C1D" w:rsidP="00190C1D">
      <w:pPr>
        <w:spacing w:after="0" w:line="240" w:lineRule="auto"/>
        <w:ind w:firstLine="567"/>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lastRenderedPageBreak/>
        <w:t xml:space="preserve">крім того податок на додану вартість за ставкою 20%, </w:t>
      </w:r>
    </w:p>
    <w:p w:rsidR="00190C1D" w:rsidRPr="00426A55" w:rsidRDefault="00190C1D" w:rsidP="00190C1D">
      <w:pPr>
        <w:spacing w:after="0" w:line="240" w:lineRule="auto"/>
        <w:ind w:firstLine="567"/>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ціна природного газу за 1000 куб. м з ПДВ – 16 390,00 </w:t>
      </w:r>
      <w:proofErr w:type="spellStart"/>
      <w:r w:rsidRPr="00426A55">
        <w:rPr>
          <w:rFonts w:ascii="Times New Roman" w:hAnsi="Times New Roman" w:cs="Times New Roman"/>
          <w:sz w:val="24"/>
          <w:szCs w:val="24"/>
          <w:lang w:val="uk-UA"/>
        </w:rPr>
        <w:t>грн</w:t>
      </w:r>
      <w:proofErr w:type="spellEnd"/>
      <w:r w:rsidRPr="00426A55">
        <w:rPr>
          <w:rFonts w:ascii="Times New Roman" w:hAnsi="Times New Roman" w:cs="Times New Roman"/>
          <w:sz w:val="24"/>
          <w:szCs w:val="24"/>
          <w:lang w:val="uk-UA"/>
        </w:rPr>
        <w:t xml:space="preserve">; </w:t>
      </w:r>
    </w:p>
    <w:p w:rsidR="00190C1D" w:rsidRPr="00426A55" w:rsidRDefault="00190C1D" w:rsidP="00190C1D">
      <w:pPr>
        <w:spacing w:after="0" w:line="240" w:lineRule="auto"/>
        <w:ind w:firstLine="567"/>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крім того тариф на послуги транспортування природного газу для внутрішньої точки виходу </w:t>
      </w:r>
      <w:r>
        <w:rPr>
          <w:rFonts w:ascii="Times New Roman" w:hAnsi="Times New Roman" w:cs="Times New Roman"/>
          <w:sz w:val="24"/>
          <w:szCs w:val="24"/>
          <w:lang w:val="uk-UA"/>
        </w:rPr>
        <w:t>з газотранспортної системи – 501,97</w:t>
      </w:r>
      <w:r w:rsidRPr="00426A55">
        <w:rPr>
          <w:rFonts w:ascii="Times New Roman" w:hAnsi="Times New Roman" w:cs="Times New Roman"/>
          <w:sz w:val="24"/>
          <w:szCs w:val="24"/>
          <w:lang w:val="uk-UA"/>
        </w:rPr>
        <w:t xml:space="preserve"> грн. без ПДВ, коефіцієнт, який застосовується при замовленні потужності на добу наперед у відповідному періоді на рівні 1,10 умовних один</w:t>
      </w:r>
      <w:r>
        <w:rPr>
          <w:rFonts w:ascii="Times New Roman" w:hAnsi="Times New Roman" w:cs="Times New Roman"/>
          <w:sz w:val="24"/>
          <w:szCs w:val="24"/>
          <w:lang w:val="uk-UA"/>
        </w:rPr>
        <w:t>иць, всього з коефіцієнтом – 552,167</w:t>
      </w:r>
      <w:r w:rsidRPr="00426A55">
        <w:rPr>
          <w:rFonts w:ascii="Times New Roman" w:hAnsi="Times New Roman" w:cs="Times New Roman"/>
          <w:sz w:val="24"/>
          <w:szCs w:val="24"/>
          <w:lang w:val="uk-UA"/>
        </w:rPr>
        <w:t xml:space="preserve"> грн., крім того ПДВ 20</w:t>
      </w:r>
      <w:r>
        <w:rPr>
          <w:rFonts w:ascii="Times New Roman" w:hAnsi="Times New Roman" w:cs="Times New Roman"/>
          <w:sz w:val="24"/>
          <w:szCs w:val="24"/>
          <w:lang w:val="uk-UA"/>
        </w:rPr>
        <w:t>% - 110,43  грн., всього з ПДВ – 662,60</w:t>
      </w:r>
      <w:r w:rsidRPr="00426A55">
        <w:rPr>
          <w:rFonts w:ascii="Times New Roman" w:hAnsi="Times New Roman" w:cs="Times New Roman"/>
          <w:sz w:val="24"/>
          <w:szCs w:val="24"/>
          <w:lang w:val="uk-UA"/>
        </w:rPr>
        <w:t xml:space="preserve"> грн. за 1000 куб. м.  </w:t>
      </w:r>
    </w:p>
    <w:p w:rsidR="00190C1D" w:rsidRPr="00426A55" w:rsidRDefault="00190C1D" w:rsidP="00190C1D">
      <w:pPr>
        <w:spacing w:after="0" w:line="240" w:lineRule="auto"/>
        <w:ind w:firstLine="567"/>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 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w:t>
      </w:r>
      <w:r>
        <w:rPr>
          <w:rFonts w:ascii="Times New Roman" w:hAnsi="Times New Roman" w:cs="Times New Roman"/>
          <w:sz w:val="24"/>
          <w:szCs w:val="24"/>
          <w:lang w:val="uk-UA"/>
        </w:rPr>
        <w:t>17052,60</w:t>
      </w:r>
      <w:r w:rsidRPr="00426A55">
        <w:rPr>
          <w:rFonts w:ascii="Times New Roman" w:hAnsi="Times New Roman" w:cs="Times New Roman"/>
          <w:sz w:val="24"/>
          <w:szCs w:val="24"/>
          <w:lang w:val="uk-UA"/>
        </w:rPr>
        <w:t xml:space="preserve"> грн.</w:t>
      </w:r>
    </w:p>
    <w:p w:rsidR="00190C1D" w:rsidRDefault="00190C1D" w:rsidP="00AF6897">
      <w:pPr>
        <w:spacing w:after="0" w:line="240" w:lineRule="auto"/>
        <w:ind w:firstLine="709"/>
        <w:jc w:val="both"/>
        <w:rPr>
          <w:rFonts w:ascii="Times New Roman" w:hAnsi="Times New Roman" w:cs="Times New Roman"/>
          <w:sz w:val="24"/>
          <w:szCs w:val="24"/>
          <w:lang w:val="uk-UA"/>
        </w:rPr>
      </w:pPr>
    </w:p>
    <w:p w:rsidR="00DA13D7" w:rsidRPr="004B7964" w:rsidRDefault="00DA13D7" w:rsidP="00AF6897">
      <w:pPr>
        <w:spacing w:after="0" w:line="240" w:lineRule="auto"/>
        <w:ind w:firstLine="709"/>
        <w:jc w:val="both"/>
        <w:rPr>
          <w:rFonts w:ascii="Times New Roman" w:hAnsi="Times New Roman" w:cs="Times New Roman"/>
          <w:sz w:val="24"/>
          <w:szCs w:val="24"/>
          <w:lang w:val="uk-UA"/>
        </w:rPr>
      </w:pPr>
      <w:r w:rsidRPr="004B7964">
        <w:rPr>
          <w:rFonts w:ascii="Times New Roman" w:hAnsi="Times New Roman" w:cs="Times New Roman"/>
          <w:b/>
          <w:sz w:val="24"/>
          <w:szCs w:val="24"/>
          <w:lang w:val="uk-UA"/>
        </w:rPr>
        <w:t>Розмір бюджетного призначення</w:t>
      </w:r>
      <w:r w:rsidRPr="004B7964">
        <w:rPr>
          <w:rFonts w:ascii="Times New Roman" w:hAnsi="Times New Roman" w:cs="Times New Roman"/>
          <w:sz w:val="24"/>
          <w:szCs w:val="24"/>
          <w:lang w:val="uk-UA"/>
        </w:rPr>
        <w:t>:</w:t>
      </w:r>
      <w:r w:rsidRPr="004B7964">
        <w:rPr>
          <w:rFonts w:ascii="Times New Roman" w:hAnsi="Times New Roman" w:cs="Times New Roman"/>
          <w:b/>
          <w:sz w:val="24"/>
          <w:szCs w:val="24"/>
          <w:lang w:val="uk-UA"/>
        </w:rPr>
        <w:t xml:space="preserve"> </w:t>
      </w:r>
      <w:r w:rsidR="00190C1D">
        <w:rPr>
          <w:rFonts w:ascii="Times New Roman" w:hAnsi="Times New Roman" w:cs="Times New Roman"/>
          <w:b/>
          <w:sz w:val="24"/>
          <w:szCs w:val="24"/>
          <w:lang w:val="uk-UA"/>
        </w:rPr>
        <w:t>102 315,60</w:t>
      </w:r>
      <w:r w:rsidRPr="004B7964">
        <w:rPr>
          <w:rFonts w:ascii="Times New Roman" w:hAnsi="Times New Roman" w:cs="Times New Roman"/>
          <w:b/>
          <w:sz w:val="24"/>
          <w:szCs w:val="24"/>
          <w:lang w:val="uk-UA"/>
        </w:rPr>
        <w:t xml:space="preserve"> грн. з ПДВ.</w:t>
      </w:r>
    </w:p>
    <w:p w:rsidR="00190C1D" w:rsidRDefault="00190C1D" w:rsidP="002E63A7">
      <w:pPr>
        <w:spacing w:after="0" w:line="240" w:lineRule="auto"/>
        <w:ind w:firstLine="709"/>
        <w:jc w:val="both"/>
        <w:rPr>
          <w:rFonts w:ascii="Times New Roman" w:hAnsi="Times New Roman" w:cs="Times New Roman"/>
          <w:sz w:val="24"/>
          <w:szCs w:val="24"/>
          <w:lang w:val="uk-UA"/>
        </w:rPr>
      </w:pPr>
    </w:p>
    <w:p w:rsidR="002E63A7" w:rsidRPr="00190C1D" w:rsidRDefault="002E63A7" w:rsidP="002E63A7">
      <w:pPr>
        <w:spacing w:after="0" w:line="240" w:lineRule="auto"/>
        <w:ind w:firstLine="709"/>
        <w:jc w:val="both"/>
        <w:rPr>
          <w:rFonts w:ascii="Times New Roman" w:hAnsi="Times New Roman" w:cs="Times New Roman"/>
          <w:b/>
          <w:sz w:val="24"/>
          <w:szCs w:val="24"/>
        </w:rPr>
      </w:pPr>
      <w:proofErr w:type="spellStart"/>
      <w:r w:rsidRPr="00190C1D">
        <w:rPr>
          <w:rFonts w:ascii="Times New Roman" w:hAnsi="Times New Roman" w:cs="Times New Roman"/>
          <w:b/>
          <w:sz w:val="24"/>
          <w:szCs w:val="24"/>
        </w:rPr>
        <w:t>Нормативно-правові</w:t>
      </w:r>
      <w:proofErr w:type="spellEnd"/>
      <w:r w:rsidRPr="00190C1D">
        <w:rPr>
          <w:rFonts w:ascii="Times New Roman" w:hAnsi="Times New Roman" w:cs="Times New Roman"/>
          <w:b/>
          <w:sz w:val="24"/>
          <w:szCs w:val="24"/>
        </w:rPr>
        <w:t xml:space="preserve"> </w:t>
      </w:r>
      <w:proofErr w:type="spellStart"/>
      <w:r w:rsidRPr="00190C1D">
        <w:rPr>
          <w:rFonts w:ascii="Times New Roman" w:hAnsi="Times New Roman" w:cs="Times New Roman"/>
          <w:b/>
          <w:sz w:val="24"/>
          <w:szCs w:val="24"/>
        </w:rPr>
        <w:t>акти</w:t>
      </w:r>
      <w:proofErr w:type="spellEnd"/>
      <w:r w:rsidRPr="00190C1D">
        <w:rPr>
          <w:rFonts w:ascii="Times New Roman" w:hAnsi="Times New Roman" w:cs="Times New Roman"/>
          <w:b/>
          <w:sz w:val="24"/>
          <w:szCs w:val="24"/>
        </w:rPr>
        <w:t>:</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Закон </w:t>
      </w:r>
      <w:proofErr w:type="spellStart"/>
      <w:r w:rsidRPr="00EF0096">
        <w:rPr>
          <w:rFonts w:ascii="Times New Roman" w:hAnsi="Times New Roman" w:cs="Times New Roman"/>
          <w:sz w:val="24"/>
          <w:szCs w:val="24"/>
        </w:rPr>
        <w:t>України</w:t>
      </w:r>
      <w:proofErr w:type="spellEnd"/>
      <w:r w:rsidRPr="00EF0096">
        <w:rPr>
          <w:rFonts w:ascii="Times New Roman" w:hAnsi="Times New Roman" w:cs="Times New Roman"/>
          <w:sz w:val="24"/>
          <w:szCs w:val="24"/>
        </w:rPr>
        <w:t xml:space="preserve"> «Про </w:t>
      </w:r>
      <w:proofErr w:type="spellStart"/>
      <w:r w:rsidRPr="00EF0096">
        <w:rPr>
          <w:rFonts w:ascii="Times New Roman" w:hAnsi="Times New Roman" w:cs="Times New Roman"/>
          <w:sz w:val="24"/>
          <w:szCs w:val="24"/>
        </w:rPr>
        <w:t>ринок</w:t>
      </w:r>
      <w:proofErr w:type="spellEnd"/>
      <w:r w:rsidRPr="00EF0096">
        <w:rPr>
          <w:rFonts w:ascii="Times New Roman" w:hAnsi="Times New Roman" w:cs="Times New Roman"/>
          <w:sz w:val="24"/>
          <w:szCs w:val="24"/>
        </w:rPr>
        <w:t xml:space="preserve"> </w:t>
      </w:r>
      <w:proofErr w:type="gramStart"/>
      <w:r w:rsidRPr="00EF0096">
        <w:rPr>
          <w:rFonts w:ascii="Times New Roman" w:hAnsi="Times New Roman" w:cs="Times New Roman"/>
          <w:sz w:val="24"/>
          <w:szCs w:val="24"/>
        </w:rPr>
        <w:t>природного</w:t>
      </w:r>
      <w:proofErr w:type="gramEnd"/>
      <w:r w:rsidRPr="00EF0096">
        <w:rPr>
          <w:rFonts w:ascii="Times New Roman" w:hAnsi="Times New Roman" w:cs="Times New Roman"/>
          <w:sz w:val="24"/>
          <w:szCs w:val="24"/>
        </w:rPr>
        <w:t xml:space="preserve"> газу»;</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Постанова </w:t>
      </w:r>
      <w:proofErr w:type="spellStart"/>
      <w:r w:rsidRPr="00EF0096">
        <w:rPr>
          <w:rFonts w:ascii="Times New Roman" w:hAnsi="Times New Roman" w:cs="Times New Roman"/>
          <w:sz w:val="24"/>
          <w:szCs w:val="24"/>
        </w:rPr>
        <w:t>Національної</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комісії</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що</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здійснює</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державне</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регулювання</w:t>
      </w:r>
      <w:proofErr w:type="spellEnd"/>
      <w:r w:rsidRPr="00EF0096">
        <w:rPr>
          <w:rFonts w:ascii="Times New Roman" w:hAnsi="Times New Roman" w:cs="Times New Roman"/>
          <w:sz w:val="24"/>
          <w:szCs w:val="24"/>
        </w:rPr>
        <w:t xml:space="preserve"> у </w:t>
      </w:r>
      <w:proofErr w:type="gramStart"/>
      <w:r w:rsidRPr="00EF0096">
        <w:rPr>
          <w:rFonts w:ascii="Times New Roman" w:hAnsi="Times New Roman" w:cs="Times New Roman"/>
          <w:sz w:val="24"/>
          <w:szCs w:val="24"/>
        </w:rPr>
        <w:t>сферах</w:t>
      </w:r>
      <w:proofErr w:type="gram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енергетики</w:t>
      </w:r>
      <w:proofErr w:type="spellEnd"/>
      <w:r w:rsidRPr="00EF0096">
        <w:rPr>
          <w:rFonts w:ascii="Times New Roman" w:hAnsi="Times New Roman" w:cs="Times New Roman"/>
          <w:sz w:val="24"/>
          <w:szCs w:val="24"/>
        </w:rPr>
        <w:t xml:space="preserve"> та </w:t>
      </w:r>
      <w:proofErr w:type="spellStart"/>
      <w:r w:rsidRPr="00EF0096">
        <w:rPr>
          <w:rFonts w:ascii="Times New Roman" w:hAnsi="Times New Roman" w:cs="Times New Roman"/>
          <w:sz w:val="24"/>
          <w:szCs w:val="24"/>
        </w:rPr>
        <w:t>комунальних</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послуг</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від</w:t>
      </w:r>
      <w:proofErr w:type="spellEnd"/>
      <w:r w:rsidRPr="00EF0096">
        <w:rPr>
          <w:rFonts w:ascii="Times New Roman" w:hAnsi="Times New Roman" w:cs="Times New Roman"/>
          <w:sz w:val="24"/>
          <w:szCs w:val="24"/>
        </w:rPr>
        <w:t xml:space="preserve"> 30.09.2015 № 2496 «Про </w:t>
      </w:r>
      <w:proofErr w:type="spellStart"/>
      <w:r w:rsidRPr="00EF0096">
        <w:rPr>
          <w:rFonts w:ascii="Times New Roman" w:hAnsi="Times New Roman" w:cs="Times New Roman"/>
          <w:sz w:val="24"/>
          <w:szCs w:val="24"/>
        </w:rPr>
        <w:t>затвердження</w:t>
      </w:r>
      <w:proofErr w:type="spellEnd"/>
      <w:r w:rsidRPr="00EF0096">
        <w:rPr>
          <w:rFonts w:ascii="Times New Roman" w:hAnsi="Times New Roman" w:cs="Times New Roman"/>
          <w:sz w:val="24"/>
          <w:szCs w:val="24"/>
        </w:rPr>
        <w:t xml:space="preserve"> Правил </w:t>
      </w:r>
      <w:proofErr w:type="spellStart"/>
      <w:r w:rsidRPr="00EF0096">
        <w:rPr>
          <w:rFonts w:ascii="Times New Roman" w:hAnsi="Times New Roman" w:cs="Times New Roman"/>
          <w:sz w:val="24"/>
          <w:szCs w:val="24"/>
        </w:rPr>
        <w:t>постачання</w:t>
      </w:r>
      <w:proofErr w:type="spellEnd"/>
      <w:r w:rsidRPr="00EF0096">
        <w:rPr>
          <w:rFonts w:ascii="Times New Roman" w:hAnsi="Times New Roman" w:cs="Times New Roman"/>
          <w:sz w:val="24"/>
          <w:szCs w:val="24"/>
        </w:rPr>
        <w:t xml:space="preserve"> природного газу»;</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Постанова НКРЕКП </w:t>
      </w:r>
      <w:proofErr w:type="spellStart"/>
      <w:r w:rsidRPr="00EF0096">
        <w:rPr>
          <w:rFonts w:ascii="Times New Roman" w:hAnsi="Times New Roman" w:cs="Times New Roman"/>
          <w:sz w:val="24"/>
          <w:szCs w:val="24"/>
        </w:rPr>
        <w:t>від</w:t>
      </w:r>
      <w:proofErr w:type="spellEnd"/>
      <w:r w:rsidRPr="00EF0096">
        <w:rPr>
          <w:rFonts w:ascii="Times New Roman" w:hAnsi="Times New Roman" w:cs="Times New Roman"/>
          <w:sz w:val="24"/>
          <w:szCs w:val="24"/>
        </w:rPr>
        <w:t xml:space="preserve"> 30.09.2015 № 2493 «Про </w:t>
      </w:r>
      <w:proofErr w:type="spellStart"/>
      <w:r w:rsidRPr="00EF0096">
        <w:rPr>
          <w:rFonts w:ascii="Times New Roman" w:hAnsi="Times New Roman" w:cs="Times New Roman"/>
          <w:sz w:val="24"/>
          <w:szCs w:val="24"/>
        </w:rPr>
        <w:t>затвердження</w:t>
      </w:r>
      <w:proofErr w:type="spellEnd"/>
      <w:r w:rsidRPr="00EF0096">
        <w:rPr>
          <w:rFonts w:ascii="Times New Roman" w:hAnsi="Times New Roman" w:cs="Times New Roman"/>
          <w:sz w:val="24"/>
          <w:szCs w:val="24"/>
        </w:rPr>
        <w:t xml:space="preserve"> Кодексу </w:t>
      </w:r>
      <w:proofErr w:type="spellStart"/>
      <w:r w:rsidRPr="00EF0096">
        <w:rPr>
          <w:rFonts w:ascii="Times New Roman" w:hAnsi="Times New Roman" w:cs="Times New Roman"/>
          <w:sz w:val="24"/>
          <w:szCs w:val="24"/>
        </w:rPr>
        <w:t>газотранспортної</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системи</w:t>
      </w:r>
      <w:proofErr w:type="spellEnd"/>
      <w:r w:rsidRPr="00EF0096">
        <w:rPr>
          <w:rFonts w:ascii="Times New Roman" w:hAnsi="Times New Roman" w:cs="Times New Roman"/>
          <w:sz w:val="24"/>
          <w:szCs w:val="24"/>
        </w:rPr>
        <w:t>»;</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Постанова НКРЕКП </w:t>
      </w:r>
      <w:proofErr w:type="spellStart"/>
      <w:r w:rsidRPr="00EF0096">
        <w:rPr>
          <w:rFonts w:ascii="Times New Roman" w:hAnsi="Times New Roman" w:cs="Times New Roman"/>
          <w:sz w:val="24"/>
          <w:szCs w:val="24"/>
        </w:rPr>
        <w:t>від</w:t>
      </w:r>
      <w:proofErr w:type="spellEnd"/>
      <w:r w:rsidRPr="00EF0096">
        <w:rPr>
          <w:rFonts w:ascii="Times New Roman" w:hAnsi="Times New Roman" w:cs="Times New Roman"/>
          <w:sz w:val="24"/>
          <w:szCs w:val="24"/>
        </w:rPr>
        <w:t xml:space="preserve"> 30.09.2015 № 2494 «Про </w:t>
      </w:r>
      <w:proofErr w:type="spellStart"/>
      <w:r w:rsidRPr="00EF0096">
        <w:rPr>
          <w:rFonts w:ascii="Times New Roman" w:hAnsi="Times New Roman" w:cs="Times New Roman"/>
          <w:sz w:val="24"/>
          <w:szCs w:val="24"/>
        </w:rPr>
        <w:t>затвердження</w:t>
      </w:r>
      <w:proofErr w:type="spellEnd"/>
      <w:r w:rsidRPr="00EF0096">
        <w:rPr>
          <w:rFonts w:ascii="Times New Roman" w:hAnsi="Times New Roman" w:cs="Times New Roman"/>
          <w:sz w:val="24"/>
          <w:szCs w:val="24"/>
        </w:rPr>
        <w:t xml:space="preserve"> Кодексу </w:t>
      </w:r>
      <w:proofErr w:type="spellStart"/>
      <w:r w:rsidRPr="00EF0096">
        <w:rPr>
          <w:rFonts w:ascii="Times New Roman" w:hAnsi="Times New Roman" w:cs="Times New Roman"/>
          <w:sz w:val="24"/>
          <w:szCs w:val="24"/>
        </w:rPr>
        <w:t>газорозподільних</w:t>
      </w:r>
      <w:proofErr w:type="spellEnd"/>
      <w:r w:rsidRPr="00EF0096">
        <w:rPr>
          <w:rFonts w:ascii="Times New Roman" w:hAnsi="Times New Roman" w:cs="Times New Roman"/>
          <w:sz w:val="24"/>
          <w:szCs w:val="24"/>
        </w:rPr>
        <w:t xml:space="preserve"> систем»;</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Постанова НКРЕКП </w:t>
      </w:r>
      <w:proofErr w:type="spellStart"/>
      <w:r w:rsidRPr="00EF0096">
        <w:rPr>
          <w:rFonts w:ascii="Times New Roman" w:hAnsi="Times New Roman" w:cs="Times New Roman"/>
          <w:sz w:val="24"/>
          <w:szCs w:val="24"/>
        </w:rPr>
        <w:t>від</w:t>
      </w:r>
      <w:proofErr w:type="spellEnd"/>
      <w:r w:rsidRPr="00EF0096">
        <w:rPr>
          <w:rFonts w:ascii="Times New Roman" w:hAnsi="Times New Roman" w:cs="Times New Roman"/>
          <w:sz w:val="24"/>
          <w:szCs w:val="24"/>
        </w:rPr>
        <w:t xml:space="preserve"> 24.12.2019 № 3013 «Про </w:t>
      </w:r>
      <w:proofErr w:type="spellStart"/>
      <w:r w:rsidRPr="00EF0096">
        <w:rPr>
          <w:rFonts w:ascii="Times New Roman" w:hAnsi="Times New Roman" w:cs="Times New Roman"/>
          <w:sz w:val="24"/>
          <w:szCs w:val="24"/>
        </w:rPr>
        <w:t>встановлення</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тарифів</w:t>
      </w:r>
      <w:proofErr w:type="spellEnd"/>
      <w:r w:rsidRPr="00EF0096">
        <w:rPr>
          <w:rFonts w:ascii="Times New Roman" w:hAnsi="Times New Roman" w:cs="Times New Roman"/>
          <w:sz w:val="24"/>
          <w:szCs w:val="24"/>
        </w:rPr>
        <w:t xml:space="preserve"> для </w:t>
      </w:r>
      <w:proofErr w:type="gramStart"/>
      <w:r w:rsidRPr="00EF0096">
        <w:rPr>
          <w:rFonts w:ascii="Times New Roman" w:hAnsi="Times New Roman" w:cs="Times New Roman"/>
          <w:sz w:val="24"/>
          <w:szCs w:val="24"/>
        </w:rPr>
        <w:t>ТОВ</w:t>
      </w:r>
      <w:proofErr w:type="gramEnd"/>
      <w:r w:rsidRPr="00EF0096">
        <w:rPr>
          <w:rFonts w:ascii="Times New Roman" w:hAnsi="Times New Roman" w:cs="Times New Roman"/>
          <w:sz w:val="24"/>
          <w:szCs w:val="24"/>
        </w:rPr>
        <w:t xml:space="preserve"> «ОПЕРАТОР ГТС УКРАЇНИ» на </w:t>
      </w:r>
      <w:proofErr w:type="spellStart"/>
      <w:r w:rsidRPr="00EF0096">
        <w:rPr>
          <w:rFonts w:ascii="Times New Roman" w:hAnsi="Times New Roman" w:cs="Times New Roman"/>
          <w:sz w:val="24"/>
          <w:szCs w:val="24"/>
        </w:rPr>
        <w:t>послуги</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транспортування</w:t>
      </w:r>
      <w:proofErr w:type="spellEnd"/>
      <w:r w:rsidRPr="00EF0096">
        <w:rPr>
          <w:rFonts w:ascii="Times New Roman" w:hAnsi="Times New Roman" w:cs="Times New Roman"/>
          <w:sz w:val="24"/>
          <w:szCs w:val="24"/>
        </w:rPr>
        <w:t xml:space="preserve"> природного газу для </w:t>
      </w:r>
      <w:proofErr w:type="spellStart"/>
      <w:r w:rsidRPr="00EF0096">
        <w:rPr>
          <w:rFonts w:ascii="Times New Roman" w:hAnsi="Times New Roman" w:cs="Times New Roman"/>
          <w:sz w:val="24"/>
          <w:szCs w:val="24"/>
        </w:rPr>
        <w:t>точок</w:t>
      </w:r>
      <w:proofErr w:type="spellEnd"/>
      <w:r w:rsidRPr="00EF0096">
        <w:rPr>
          <w:rFonts w:ascii="Times New Roman" w:hAnsi="Times New Roman" w:cs="Times New Roman"/>
          <w:sz w:val="24"/>
          <w:szCs w:val="24"/>
        </w:rPr>
        <w:t xml:space="preserve"> входу </w:t>
      </w:r>
      <w:proofErr w:type="spellStart"/>
      <w:r w:rsidRPr="00EF0096">
        <w:rPr>
          <w:rFonts w:ascii="Times New Roman" w:hAnsi="Times New Roman" w:cs="Times New Roman"/>
          <w:sz w:val="24"/>
          <w:szCs w:val="24"/>
        </w:rPr>
        <w:t>і</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точок</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виходу</w:t>
      </w:r>
      <w:proofErr w:type="spellEnd"/>
      <w:r w:rsidRPr="00EF0096">
        <w:rPr>
          <w:rFonts w:ascii="Times New Roman" w:hAnsi="Times New Roman" w:cs="Times New Roman"/>
          <w:sz w:val="24"/>
          <w:szCs w:val="24"/>
        </w:rPr>
        <w:t xml:space="preserve"> на </w:t>
      </w:r>
      <w:proofErr w:type="spellStart"/>
      <w:r w:rsidRPr="00EF0096">
        <w:rPr>
          <w:rFonts w:ascii="Times New Roman" w:hAnsi="Times New Roman" w:cs="Times New Roman"/>
          <w:sz w:val="24"/>
          <w:szCs w:val="24"/>
        </w:rPr>
        <w:t>регуляторний</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період</w:t>
      </w:r>
      <w:proofErr w:type="spellEnd"/>
      <w:r w:rsidRPr="00EF0096">
        <w:rPr>
          <w:rFonts w:ascii="Times New Roman" w:hAnsi="Times New Roman" w:cs="Times New Roman"/>
          <w:sz w:val="24"/>
          <w:szCs w:val="24"/>
        </w:rPr>
        <w:t xml:space="preserve"> 2020 – 2024 роки»;</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Постанова </w:t>
      </w:r>
      <w:proofErr w:type="spellStart"/>
      <w:r w:rsidRPr="00EF0096">
        <w:rPr>
          <w:rFonts w:ascii="Times New Roman" w:hAnsi="Times New Roman" w:cs="Times New Roman"/>
          <w:sz w:val="24"/>
          <w:szCs w:val="24"/>
        </w:rPr>
        <w:t>Кабінету</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Міні</w:t>
      </w:r>
      <w:proofErr w:type="gramStart"/>
      <w:r w:rsidRPr="00EF0096">
        <w:rPr>
          <w:rFonts w:ascii="Times New Roman" w:hAnsi="Times New Roman" w:cs="Times New Roman"/>
          <w:sz w:val="24"/>
          <w:szCs w:val="24"/>
        </w:rPr>
        <w:t>стр</w:t>
      </w:r>
      <w:proofErr w:type="gramEnd"/>
      <w:r w:rsidRPr="00EF0096">
        <w:rPr>
          <w:rFonts w:ascii="Times New Roman" w:hAnsi="Times New Roman" w:cs="Times New Roman"/>
          <w:sz w:val="24"/>
          <w:szCs w:val="24"/>
        </w:rPr>
        <w:t>ів</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України</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від</w:t>
      </w:r>
      <w:proofErr w:type="spellEnd"/>
      <w:r w:rsidRPr="00EF0096">
        <w:rPr>
          <w:rFonts w:ascii="Times New Roman" w:hAnsi="Times New Roman" w:cs="Times New Roman"/>
          <w:sz w:val="24"/>
          <w:szCs w:val="24"/>
        </w:rPr>
        <w:t xml:space="preserve"> 19.07.2022 № 812 «Про </w:t>
      </w:r>
      <w:proofErr w:type="spellStart"/>
      <w:r w:rsidRPr="00EF0096">
        <w:rPr>
          <w:rFonts w:ascii="Times New Roman" w:hAnsi="Times New Roman" w:cs="Times New Roman"/>
          <w:sz w:val="24"/>
          <w:szCs w:val="24"/>
        </w:rPr>
        <w:t>затвердження</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Положення</w:t>
      </w:r>
      <w:proofErr w:type="spellEnd"/>
      <w:r w:rsidRPr="00EF0096">
        <w:rPr>
          <w:rFonts w:ascii="Times New Roman" w:hAnsi="Times New Roman" w:cs="Times New Roman"/>
          <w:sz w:val="24"/>
          <w:szCs w:val="24"/>
        </w:rPr>
        <w:t xml:space="preserve"> про </w:t>
      </w:r>
      <w:proofErr w:type="spellStart"/>
      <w:r w:rsidRPr="00EF0096">
        <w:rPr>
          <w:rFonts w:ascii="Times New Roman" w:hAnsi="Times New Roman" w:cs="Times New Roman"/>
          <w:sz w:val="24"/>
          <w:szCs w:val="24"/>
        </w:rPr>
        <w:t>покладення</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спеціальних</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обов’язків</w:t>
      </w:r>
      <w:proofErr w:type="spellEnd"/>
      <w:r w:rsidRPr="00EF0096">
        <w:rPr>
          <w:rFonts w:ascii="Times New Roman" w:hAnsi="Times New Roman" w:cs="Times New Roman"/>
          <w:sz w:val="24"/>
          <w:szCs w:val="24"/>
        </w:rPr>
        <w:t xml:space="preserve"> на </w:t>
      </w:r>
      <w:proofErr w:type="spellStart"/>
      <w:r w:rsidRPr="00EF0096">
        <w:rPr>
          <w:rFonts w:ascii="Times New Roman" w:hAnsi="Times New Roman" w:cs="Times New Roman"/>
          <w:sz w:val="24"/>
          <w:szCs w:val="24"/>
        </w:rPr>
        <w:t>суб’єктів</w:t>
      </w:r>
      <w:proofErr w:type="spellEnd"/>
      <w:r w:rsidRPr="00EF0096">
        <w:rPr>
          <w:rFonts w:ascii="Times New Roman" w:hAnsi="Times New Roman" w:cs="Times New Roman"/>
          <w:sz w:val="24"/>
          <w:szCs w:val="24"/>
        </w:rPr>
        <w:t xml:space="preserve"> ринку природного газу для </w:t>
      </w:r>
      <w:proofErr w:type="spellStart"/>
      <w:r w:rsidRPr="00EF0096">
        <w:rPr>
          <w:rFonts w:ascii="Times New Roman" w:hAnsi="Times New Roman" w:cs="Times New Roman"/>
          <w:sz w:val="24"/>
          <w:szCs w:val="24"/>
        </w:rPr>
        <w:t>забезпечення</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загальносуспільних</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інтересів</w:t>
      </w:r>
      <w:proofErr w:type="spellEnd"/>
      <w:r w:rsidRPr="00EF0096">
        <w:rPr>
          <w:rFonts w:ascii="Times New Roman" w:hAnsi="Times New Roman" w:cs="Times New Roman"/>
          <w:sz w:val="24"/>
          <w:szCs w:val="24"/>
        </w:rPr>
        <w:t xml:space="preserve"> у </w:t>
      </w:r>
      <w:proofErr w:type="spellStart"/>
      <w:r w:rsidRPr="00EF0096">
        <w:rPr>
          <w:rFonts w:ascii="Times New Roman" w:hAnsi="Times New Roman" w:cs="Times New Roman"/>
          <w:sz w:val="24"/>
          <w:szCs w:val="24"/>
        </w:rPr>
        <w:t>процесі</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функціонування</w:t>
      </w:r>
      <w:proofErr w:type="spellEnd"/>
      <w:r w:rsidRPr="00EF0096">
        <w:rPr>
          <w:rFonts w:ascii="Times New Roman" w:hAnsi="Times New Roman" w:cs="Times New Roman"/>
          <w:sz w:val="24"/>
          <w:szCs w:val="24"/>
        </w:rPr>
        <w:t xml:space="preserve"> ринку природного газу </w:t>
      </w:r>
      <w:proofErr w:type="spellStart"/>
      <w:r w:rsidRPr="00EF0096">
        <w:rPr>
          <w:rFonts w:ascii="Times New Roman" w:hAnsi="Times New Roman" w:cs="Times New Roman"/>
          <w:sz w:val="24"/>
          <w:szCs w:val="24"/>
        </w:rPr>
        <w:t>щодо</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особливостей</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постачання</w:t>
      </w:r>
      <w:proofErr w:type="spellEnd"/>
      <w:r w:rsidRPr="00EF0096">
        <w:rPr>
          <w:rFonts w:ascii="Times New Roman" w:hAnsi="Times New Roman" w:cs="Times New Roman"/>
          <w:sz w:val="24"/>
          <w:szCs w:val="24"/>
        </w:rPr>
        <w:t xml:space="preserve"> природного газу </w:t>
      </w:r>
      <w:proofErr w:type="spellStart"/>
      <w:r w:rsidRPr="00EF0096">
        <w:rPr>
          <w:rFonts w:ascii="Times New Roman" w:hAnsi="Times New Roman" w:cs="Times New Roman"/>
          <w:sz w:val="24"/>
          <w:szCs w:val="24"/>
        </w:rPr>
        <w:t>виробникам</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теплової</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енергії</w:t>
      </w:r>
      <w:proofErr w:type="spellEnd"/>
      <w:r w:rsidRPr="00EF0096">
        <w:rPr>
          <w:rFonts w:ascii="Times New Roman" w:hAnsi="Times New Roman" w:cs="Times New Roman"/>
          <w:sz w:val="24"/>
          <w:szCs w:val="24"/>
        </w:rPr>
        <w:t xml:space="preserve"> та </w:t>
      </w:r>
      <w:proofErr w:type="spellStart"/>
      <w:r w:rsidRPr="00EF0096">
        <w:rPr>
          <w:rFonts w:ascii="Times New Roman" w:hAnsi="Times New Roman" w:cs="Times New Roman"/>
          <w:sz w:val="24"/>
          <w:szCs w:val="24"/>
        </w:rPr>
        <w:t>бюджетним</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установам</w:t>
      </w:r>
      <w:proofErr w:type="spellEnd"/>
      <w:r w:rsidRPr="00EF0096">
        <w:rPr>
          <w:rFonts w:ascii="Times New Roman" w:hAnsi="Times New Roman" w:cs="Times New Roman"/>
          <w:sz w:val="24"/>
          <w:szCs w:val="24"/>
        </w:rPr>
        <w:t xml:space="preserve">» та </w:t>
      </w:r>
      <w:proofErr w:type="spellStart"/>
      <w:r w:rsidRPr="00EF0096">
        <w:rPr>
          <w:rFonts w:ascii="Times New Roman" w:hAnsi="Times New Roman" w:cs="Times New Roman"/>
          <w:sz w:val="24"/>
          <w:szCs w:val="24"/>
        </w:rPr>
        <w:t>іншими</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нормативно-правовими</w:t>
      </w:r>
      <w:proofErr w:type="spellEnd"/>
      <w:r w:rsidRPr="00EF0096">
        <w:rPr>
          <w:rFonts w:ascii="Times New Roman" w:hAnsi="Times New Roman" w:cs="Times New Roman"/>
          <w:sz w:val="24"/>
          <w:szCs w:val="24"/>
        </w:rPr>
        <w:t xml:space="preserve"> актами </w:t>
      </w:r>
      <w:proofErr w:type="spellStart"/>
      <w:r w:rsidRPr="00EF0096">
        <w:rPr>
          <w:rFonts w:ascii="Times New Roman" w:hAnsi="Times New Roman" w:cs="Times New Roman"/>
          <w:sz w:val="24"/>
          <w:szCs w:val="24"/>
        </w:rPr>
        <w:t>України</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що</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регулюють</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відносини</w:t>
      </w:r>
      <w:proofErr w:type="spellEnd"/>
      <w:r w:rsidRPr="00EF0096">
        <w:rPr>
          <w:rFonts w:ascii="Times New Roman" w:hAnsi="Times New Roman" w:cs="Times New Roman"/>
          <w:sz w:val="24"/>
          <w:szCs w:val="24"/>
        </w:rPr>
        <w:t xml:space="preserve"> у </w:t>
      </w:r>
      <w:proofErr w:type="spellStart"/>
      <w:r w:rsidRPr="00EF0096">
        <w:rPr>
          <w:rFonts w:ascii="Times New Roman" w:hAnsi="Times New Roman" w:cs="Times New Roman"/>
          <w:sz w:val="24"/>
          <w:szCs w:val="24"/>
        </w:rPr>
        <w:t>сфері</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постачання</w:t>
      </w:r>
      <w:proofErr w:type="spellEnd"/>
      <w:r w:rsidRPr="00EF0096">
        <w:rPr>
          <w:rFonts w:ascii="Times New Roman" w:hAnsi="Times New Roman" w:cs="Times New Roman"/>
          <w:sz w:val="24"/>
          <w:szCs w:val="24"/>
        </w:rPr>
        <w:t xml:space="preserve"> </w:t>
      </w:r>
      <w:proofErr w:type="gramStart"/>
      <w:r w:rsidRPr="00EF0096">
        <w:rPr>
          <w:rFonts w:ascii="Times New Roman" w:hAnsi="Times New Roman" w:cs="Times New Roman"/>
          <w:sz w:val="24"/>
          <w:szCs w:val="24"/>
        </w:rPr>
        <w:t>природного</w:t>
      </w:r>
      <w:proofErr w:type="gramEnd"/>
      <w:r w:rsidRPr="00EF0096">
        <w:rPr>
          <w:rFonts w:ascii="Times New Roman" w:hAnsi="Times New Roman" w:cs="Times New Roman"/>
          <w:sz w:val="24"/>
          <w:szCs w:val="24"/>
        </w:rPr>
        <w:t xml:space="preserve"> газу.</w:t>
      </w:r>
    </w:p>
    <w:p w:rsidR="00DA4249" w:rsidRPr="002E63A7" w:rsidRDefault="00DA4249" w:rsidP="008B32D9">
      <w:pPr>
        <w:rPr>
          <w:rFonts w:ascii="Times New Roman" w:hAnsi="Times New Roman" w:cs="Times New Roman"/>
          <w:b/>
          <w:sz w:val="24"/>
          <w:szCs w:val="24"/>
        </w:rPr>
      </w:pPr>
    </w:p>
    <w:p w:rsidR="00DA4249" w:rsidRPr="00654E14" w:rsidRDefault="00DA4249" w:rsidP="008B32D9">
      <w:pPr>
        <w:rPr>
          <w:lang w:val="uk-UA"/>
        </w:rPr>
      </w:pPr>
    </w:p>
    <w:sectPr w:rsidR="00DA4249" w:rsidRPr="00654E14" w:rsidSect="00AF6897">
      <w:pgSz w:w="11906" w:h="16838"/>
      <w:pgMar w:top="568"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B32D9"/>
    <w:rsid w:val="000E1558"/>
    <w:rsid w:val="00190C1D"/>
    <w:rsid w:val="002E5022"/>
    <w:rsid w:val="002E63A7"/>
    <w:rsid w:val="004B7964"/>
    <w:rsid w:val="00654E14"/>
    <w:rsid w:val="006671BA"/>
    <w:rsid w:val="006C7E06"/>
    <w:rsid w:val="008B32D9"/>
    <w:rsid w:val="009E140E"/>
    <w:rsid w:val="00AF6897"/>
    <w:rsid w:val="00B32476"/>
    <w:rsid w:val="00C342CD"/>
    <w:rsid w:val="00C77992"/>
    <w:rsid w:val="00D10C7C"/>
    <w:rsid w:val="00DA13D7"/>
    <w:rsid w:val="00DA4249"/>
    <w:rsid w:val="00E26904"/>
    <w:rsid w:val="00E3134A"/>
    <w:rsid w:val="00F71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1449</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23</cp:revision>
  <dcterms:created xsi:type="dcterms:W3CDTF">2025-10-14T07:48:00Z</dcterms:created>
  <dcterms:modified xsi:type="dcterms:W3CDTF">2025-11-25T07:42:00Z</dcterms:modified>
</cp:coreProperties>
</file>