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74" w:rsidRPr="00516487" w:rsidRDefault="00D32F74" w:rsidP="00D32F74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Повідомлення </w:t>
      </w:r>
      <w:r w:rsidRPr="005164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br/>
      </w: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оприлюднення проекту регуляторного акта</w:t>
      </w:r>
    </w:p>
    <w:p w:rsidR="00D32F74" w:rsidRPr="00E63765" w:rsidRDefault="00D32F74" w:rsidP="00D32F74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>Карпівська</w:t>
      </w:r>
      <w:proofErr w:type="spellEnd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 xml:space="preserve"> сільська рада повідомляє про оприлюднення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проекту регуляторного акта «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порядок видалення зелених насаджень та визначення відновної вартості зелених насаджень на території Карпівської сільської ради»,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метою одержання зауважень і пропозицій від фізичних та юридичних осіб.</w:t>
      </w:r>
    </w:p>
    <w:p w:rsidR="00D32F74" w:rsidRPr="00E63765" w:rsidRDefault="00D32F74" w:rsidP="00D32F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376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Для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6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урегулювання правових відносин між органами місцевого самоврядуван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ня та суб'єктами господарювання, </w:t>
      </w: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  <w:t>п</w:t>
      </w:r>
      <w:r w:rsidRPr="00A73F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роектом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регуляторного акта передбачен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ий </w:t>
      </w:r>
      <w:r w:rsidRPr="00C041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Тимчасов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ий</w:t>
      </w:r>
      <w:r w:rsidRPr="00C041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орядок</w:t>
      </w:r>
      <w:r w:rsidRPr="00C041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видалення дерев, на території Карпівської сільської ради за межами населених пунктів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та визначення їх відносної вартості у разі видалення. </w:t>
      </w:r>
    </w:p>
    <w:p w:rsidR="00D32F74" w:rsidRPr="00516487" w:rsidRDefault="00D32F74" w:rsidP="00D32F74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Проект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рішення, з відповідним аналізом регуляторного впливу, з 09.09.2021 року буде розмішено 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 сайті Карпівської сільської ради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hyperlink r:id="rId4" w:history="1">
        <w:r w:rsidRPr="005164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</w:t>
        </w:r>
      </w:hyperlink>
      <w:r w:rsidRPr="005164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16487">
        <w:rPr>
          <w:rFonts w:ascii="Times New Roman" w:hAnsi="Times New Roman" w:cs="Times New Roman"/>
          <w:color w:val="000000"/>
          <w:sz w:val="24"/>
          <w:szCs w:val="24"/>
          <w:lang w:val="uk-UA"/>
        </w:rPr>
        <w:t>karpivka.otg.dp.gov.ua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розділі «Діяльність», підрозділі «Регуляторна політика».</w:t>
      </w:r>
    </w:p>
    <w:p w:rsidR="00D32F74" w:rsidRPr="00E748A6" w:rsidRDefault="00D32F74" w:rsidP="00D32F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ауваження 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ропозиції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проекту регуляторного акту приймаються від фізичних та юридичних осіб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письмовій формі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до виконавчого комітету Карпівської  сільської ради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поштовою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адресою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вул.. Центральна 97-а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с.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або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електрону пошту Карпівської сільської ради </w:t>
      </w:r>
      <w:hyperlink r:id="rId5" w:anchor="sendmsg/f=to=EuiW9NCbt2sRE2FbtGi50pJwFP7wFhVhn_8M" w:history="1">
        <w:r w:rsidRPr="00E748A6">
          <w:rPr>
            <w:rStyle w:val="a5"/>
            <w:rFonts w:ascii="Times New Roman" w:hAnsi="Times New Roman" w:cs="Times New Roman"/>
            <w:bCs/>
            <w:i w:val="0"/>
            <w:iCs w:val="0"/>
            <w:color w:val="000000" w:themeColor="text1"/>
            <w:sz w:val="24"/>
            <w:szCs w:val="24"/>
            <w:shd w:val="clear" w:color="auto" w:fill="FFFFFF"/>
          </w:rPr>
          <w:t>info@karpivka.otg.dp.gov.ua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протязі одного місяця, з дати опублікування повідомлення 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громадсько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- політичній газеті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Широкіського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району «Вісник».</w:t>
      </w:r>
    </w:p>
    <w:p w:rsidR="00D32F74" w:rsidRPr="0010740F" w:rsidRDefault="00D32F74" w:rsidP="00D32F74">
      <w:pPr>
        <w:rPr>
          <w:lang w:val="uk-UA"/>
        </w:rPr>
      </w:pPr>
    </w:p>
    <w:p w:rsidR="00D32F74" w:rsidRPr="00291D3F" w:rsidRDefault="00D32F74" w:rsidP="00D32F74">
      <w:pPr>
        <w:rPr>
          <w:lang w:val="uk-UA"/>
        </w:rPr>
      </w:pPr>
      <w:bookmarkStart w:id="0" w:name="_GoBack"/>
      <w:bookmarkEnd w:id="0"/>
    </w:p>
    <w:p w:rsidR="00D32F74" w:rsidRDefault="00D32F74" w:rsidP="00D32F74">
      <w:pPr>
        <w:rPr>
          <w:lang w:val="uk-UA"/>
        </w:rPr>
      </w:pPr>
    </w:p>
    <w:p w:rsidR="00D32F74" w:rsidRDefault="00D32F74" w:rsidP="00D32F74">
      <w:pPr>
        <w:rPr>
          <w:lang w:val="uk-UA"/>
        </w:rPr>
      </w:pPr>
    </w:p>
    <w:p w:rsidR="00D65D55" w:rsidRPr="00D32F74" w:rsidRDefault="00D65D55">
      <w:pPr>
        <w:rPr>
          <w:lang w:val="uk-UA"/>
        </w:rPr>
      </w:pPr>
    </w:p>
    <w:sectPr w:rsidR="00D65D55" w:rsidRPr="00D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32F74"/>
    <w:rsid w:val="00D32F74"/>
    <w:rsid w:val="00D6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F74"/>
    <w:rPr>
      <w:b/>
      <w:bCs/>
    </w:rPr>
  </w:style>
  <w:style w:type="character" w:styleId="a4">
    <w:name w:val="Hyperlink"/>
    <w:basedOn w:val="a0"/>
    <w:unhideWhenUsed/>
    <w:rsid w:val="00D32F74"/>
    <w:rPr>
      <w:color w:val="0000FF"/>
      <w:u w:val="single"/>
    </w:rPr>
  </w:style>
  <w:style w:type="character" w:styleId="a5">
    <w:name w:val="Emphasis"/>
    <w:basedOn w:val="a0"/>
    <w:uiPriority w:val="20"/>
    <w:qFormat/>
    <w:rsid w:val="00D32F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2021-09-09T05:12:00Z</dcterms:created>
  <dcterms:modified xsi:type="dcterms:W3CDTF">2021-09-09T05:18:00Z</dcterms:modified>
</cp:coreProperties>
</file>