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59C" w:rsidRDefault="0019159C" w:rsidP="0019159C">
      <w:pPr>
        <w:tabs>
          <w:tab w:val="left" w:pos="8931"/>
          <w:tab w:val="left" w:pos="9214"/>
        </w:tabs>
        <w:ind w:left="567" w:right="1471" w:firstLine="333"/>
        <w:jc w:val="center"/>
        <w:rPr>
          <w:rFonts w:ascii="Calibri" w:hAnsi="Calibri" w:cs="Calibri"/>
          <w:sz w:val="16"/>
          <w:szCs w:val="18"/>
          <w:u w:val="single"/>
          <w:lang w:val="uk-UA"/>
        </w:rPr>
      </w:pPr>
      <w:r>
        <w:rPr>
          <w:rFonts w:ascii="Calibri" w:hAnsi="Calibri" w:cs="Calibri"/>
          <w:sz w:val="16"/>
          <w:szCs w:val="18"/>
          <w:u w:val="single"/>
          <w:lang w:val="uk-UA"/>
        </w:rPr>
        <w:t xml:space="preserve">Повідомлення про оприлюднення проекту документу державного планування </w:t>
      </w:r>
      <w:r w:rsidRPr="00BD0EED">
        <w:rPr>
          <w:rFonts w:ascii="Calibri" w:hAnsi="Calibri" w:cs="Calibri"/>
          <w:sz w:val="16"/>
          <w:szCs w:val="18"/>
          <w:u w:val="single"/>
          <w:lang w:val="uk-UA"/>
        </w:rPr>
        <w:t>та звіту про стратегічну екологічну оцінку для нього</w:t>
      </w:r>
      <w:r>
        <w:rPr>
          <w:rFonts w:ascii="Calibri" w:hAnsi="Calibri" w:cs="Calibri"/>
          <w:sz w:val="16"/>
          <w:szCs w:val="18"/>
          <w:u w:val="single"/>
          <w:lang w:val="uk-UA"/>
        </w:rPr>
        <w:t xml:space="preserve"> </w:t>
      </w:r>
    </w:p>
    <w:p w:rsidR="00D43AE5" w:rsidRPr="00BD0EED" w:rsidRDefault="00D43AE5" w:rsidP="0019159C">
      <w:pPr>
        <w:tabs>
          <w:tab w:val="left" w:pos="8931"/>
          <w:tab w:val="left" w:pos="9214"/>
        </w:tabs>
        <w:ind w:left="567" w:right="1471" w:firstLine="333"/>
        <w:jc w:val="center"/>
        <w:rPr>
          <w:rFonts w:ascii="Calibri" w:hAnsi="Calibri" w:cs="Calibri"/>
          <w:sz w:val="16"/>
          <w:szCs w:val="18"/>
          <w:u w:val="single"/>
          <w:lang w:val="uk-UA"/>
        </w:rPr>
      </w:pPr>
      <w:bookmarkStart w:id="0" w:name="_GoBack"/>
      <w:bookmarkEnd w:id="0"/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Назва проекту документу державного планування (далі – ДДП): «Детальний план території земельної ділянки площею 4,0 га (кадастровий номер 1225882200:01:005:0071; 1225882200:01:005:0072) для ведення особистого селянського господарства з подальшою зміною цільового призначення </w:t>
      </w:r>
      <w:r w:rsidRPr="006204A8">
        <w:rPr>
          <w:rFonts w:asciiTheme="minorHAnsi" w:hAnsiTheme="minorHAnsi" w:cstheme="minorHAnsi"/>
          <w:color w:val="333333"/>
          <w:sz w:val="16"/>
          <w:szCs w:val="16"/>
          <w:shd w:val="clear" w:color="auto" w:fill="F0F0F0"/>
          <w:lang w:val="uk-UA"/>
        </w:rPr>
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на території </w:t>
      </w:r>
      <w:proofErr w:type="spellStart"/>
      <w:r w:rsidRPr="006204A8">
        <w:rPr>
          <w:rFonts w:asciiTheme="minorHAnsi" w:hAnsiTheme="minorHAnsi" w:cstheme="minorHAnsi"/>
          <w:sz w:val="16"/>
          <w:szCs w:val="16"/>
          <w:lang w:val="uk-UA"/>
        </w:rPr>
        <w:t>Карпівської</w:t>
      </w:r>
      <w:proofErr w:type="spellEnd"/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 сільської ради Криворізького району Дніпропетровської області за межами населеного пункту».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>ДП</w:t>
      </w:r>
      <w:r w:rsidR="009F1495">
        <w:rPr>
          <w:rFonts w:asciiTheme="minorHAnsi" w:hAnsiTheme="minorHAnsi" w:cstheme="minorHAnsi"/>
          <w:sz w:val="16"/>
          <w:szCs w:val="16"/>
          <w:lang w:val="uk-UA"/>
        </w:rPr>
        <w:t>Т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складається з Пояснювальної записки, додатків та графічних матеріалів у паперовому та цифровому форматі.</w:t>
      </w:r>
      <w:r w:rsidRPr="006204A8">
        <w:rPr>
          <w:rFonts w:asciiTheme="minorHAnsi" w:hAnsiTheme="minorHAnsi" w:cstheme="minorHAnsi"/>
          <w:color w:val="FF0000"/>
          <w:sz w:val="16"/>
          <w:szCs w:val="16"/>
          <w:lang w:val="uk-UA"/>
        </w:rPr>
        <w:t xml:space="preserve"> 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Згідно Розпорядження № Р-168/0/392-20  від 07.04. 2020р. </w:t>
      </w:r>
      <w:proofErr w:type="spellStart"/>
      <w:r w:rsidRPr="006204A8">
        <w:rPr>
          <w:rFonts w:asciiTheme="minorHAnsi" w:hAnsiTheme="minorHAnsi" w:cstheme="minorHAnsi"/>
          <w:sz w:val="16"/>
          <w:szCs w:val="16"/>
          <w:lang w:val="uk-UA"/>
        </w:rPr>
        <w:t>Широківська</w:t>
      </w:r>
      <w:proofErr w:type="spellEnd"/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райдержадміністрація , в межах проекту розглядається земельна ділянка кадастровий номер 1225882200:01:005:0071; 1225882200:01:005:0072, площею 4,0 га, землі сільськогосподарського призначення  (01.03 Для ведення особистого селянського господарства). Тип власності земельної ділянки: приватна.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Орган, що прийматиме рішення про затвердження ДДП – </w:t>
      </w:r>
      <w:proofErr w:type="spellStart"/>
      <w:r w:rsidRPr="006204A8">
        <w:rPr>
          <w:rFonts w:asciiTheme="minorHAnsi" w:hAnsiTheme="minorHAnsi" w:cstheme="minorHAnsi"/>
          <w:sz w:val="16"/>
          <w:szCs w:val="16"/>
          <w:lang w:val="uk-UA"/>
        </w:rPr>
        <w:t>Карпівська</w:t>
      </w:r>
      <w:proofErr w:type="spellEnd"/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сільська рада Криворізького району Дніпропетровської області.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Виконавець містобудівної документації місцевого рівня – товариство з обмеженою відповідальністю «ФОП </w:t>
      </w:r>
      <w:proofErr w:type="spellStart"/>
      <w:r w:rsidRPr="006204A8">
        <w:rPr>
          <w:rFonts w:asciiTheme="minorHAnsi" w:hAnsiTheme="minorHAnsi" w:cstheme="minorHAnsi"/>
          <w:sz w:val="16"/>
          <w:szCs w:val="16"/>
          <w:lang w:val="uk-UA"/>
        </w:rPr>
        <w:t>Дьяконова</w:t>
      </w:r>
      <w:proofErr w:type="spellEnd"/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О.Б.».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Інвестор виконання </w:t>
      </w:r>
      <w:r w:rsidR="009F1495" w:rsidRPr="006204A8">
        <w:rPr>
          <w:rFonts w:asciiTheme="minorHAnsi" w:hAnsiTheme="minorHAnsi" w:cstheme="minorHAnsi"/>
          <w:sz w:val="16"/>
          <w:szCs w:val="16"/>
          <w:lang w:val="uk-UA"/>
        </w:rPr>
        <w:t>ДДП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– громадяни України </w:t>
      </w:r>
      <w:proofErr w:type="spellStart"/>
      <w:r w:rsidRPr="006204A8">
        <w:rPr>
          <w:rFonts w:asciiTheme="minorHAnsi" w:hAnsiTheme="minorHAnsi" w:cstheme="minorHAnsi"/>
          <w:sz w:val="16"/>
          <w:szCs w:val="16"/>
          <w:lang w:val="uk-UA"/>
        </w:rPr>
        <w:t>Біленко</w:t>
      </w:r>
      <w:proofErr w:type="spellEnd"/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Дмитро, Годованець Валентин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Дата початку розгляду та оприлюднення </w:t>
      </w:r>
      <w:r w:rsidR="00D43AE5" w:rsidRPr="006204A8">
        <w:rPr>
          <w:rFonts w:asciiTheme="minorHAnsi" w:hAnsiTheme="minorHAnsi" w:cstheme="minorHAnsi"/>
          <w:sz w:val="16"/>
          <w:szCs w:val="16"/>
          <w:lang w:val="uk-UA"/>
        </w:rPr>
        <w:t>ДДП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– </w:t>
      </w:r>
      <w:r w:rsidR="00DD7C27">
        <w:rPr>
          <w:rFonts w:asciiTheme="minorHAnsi" w:hAnsiTheme="minorHAnsi" w:cstheme="minorHAnsi"/>
          <w:sz w:val="16"/>
          <w:szCs w:val="16"/>
          <w:lang w:val="uk-UA"/>
        </w:rPr>
        <w:t>20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.11.202</w:t>
      </w:r>
      <w:r w:rsidR="00A42D48">
        <w:rPr>
          <w:rFonts w:asciiTheme="minorHAnsi" w:hAnsiTheme="minorHAnsi" w:cstheme="minorHAnsi"/>
          <w:sz w:val="16"/>
          <w:szCs w:val="16"/>
          <w:lang w:val="uk-UA"/>
        </w:rPr>
        <w:t>5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р. Строк здійснення процедури  становить 30 днів.  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>Пропозиції та зауваження надаються в письмовій формі на електрону адресу</w:t>
      </w:r>
      <w:r w:rsidR="00AD0A42">
        <w:rPr>
          <w:rFonts w:asciiTheme="minorHAnsi" w:hAnsiTheme="minorHAnsi" w:cstheme="minorHAnsi"/>
          <w:sz w:val="16"/>
          <w:szCs w:val="16"/>
          <w:lang w:val="uk-UA"/>
        </w:rPr>
        <w:t xml:space="preserve">:  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AD0A42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AD0A42" w:rsidRPr="00AD0A42">
        <w:rPr>
          <w:rFonts w:asciiTheme="minorHAnsi" w:hAnsiTheme="minorHAnsi" w:cstheme="minorHAnsi"/>
          <w:sz w:val="16"/>
          <w:szCs w:val="16"/>
          <w:lang w:val="uk-UA"/>
        </w:rPr>
        <w:t>eskiz.proekt.7@gmail.com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або до відділу містобудування, житлово-комунального господарства та цивільного захисту </w:t>
      </w:r>
      <w:proofErr w:type="spellStart"/>
      <w:r w:rsidRPr="006204A8">
        <w:rPr>
          <w:rFonts w:asciiTheme="minorHAnsi" w:hAnsiTheme="minorHAnsi" w:cstheme="minorHAnsi"/>
          <w:sz w:val="16"/>
          <w:szCs w:val="16"/>
          <w:lang w:val="uk-UA"/>
        </w:rPr>
        <w:t>Карпівської</w:t>
      </w:r>
      <w:proofErr w:type="spellEnd"/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сільської ради за </w:t>
      </w:r>
      <w:proofErr w:type="spellStart"/>
      <w:r w:rsidRPr="006204A8">
        <w:rPr>
          <w:rFonts w:asciiTheme="minorHAnsi" w:hAnsiTheme="minorHAnsi" w:cstheme="minorHAnsi"/>
          <w:sz w:val="16"/>
          <w:szCs w:val="16"/>
          <w:lang w:val="uk-UA"/>
        </w:rPr>
        <w:t>адресою</w:t>
      </w:r>
      <w:proofErr w:type="spellEnd"/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: 53742, Дніпропетровська область, Криворізький район, село </w:t>
      </w:r>
      <w:proofErr w:type="spellStart"/>
      <w:r w:rsidRPr="006204A8">
        <w:rPr>
          <w:rFonts w:asciiTheme="minorHAnsi" w:hAnsiTheme="minorHAnsi" w:cstheme="minorHAnsi"/>
          <w:sz w:val="16"/>
          <w:szCs w:val="16"/>
          <w:lang w:val="uk-UA"/>
        </w:rPr>
        <w:t>Карпівка</w:t>
      </w:r>
      <w:proofErr w:type="spellEnd"/>
      <w:r w:rsidRPr="006204A8">
        <w:rPr>
          <w:rFonts w:asciiTheme="minorHAnsi" w:hAnsiTheme="minorHAnsi" w:cstheme="minorHAnsi"/>
          <w:sz w:val="16"/>
          <w:szCs w:val="16"/>
          <w:lang w:val="uk-UA"/>
        </w:rPr>
        <w:t>, вулиця Центральна, будинок 97-А в робочі дні з понеділок – четвер 08:00 – 1</w:t>
      </w:r>
      <w:r w:rsidR="00AD0A42">
        <w:rPr>
          <w:rFonts w:asciiTheme="minorHAnsi" w:hAnsiTheme="minorHAnsi" w:cstheme="minorHAnsi"/>
          <w:sz w:val="16"/>
          <w:szCs w:val="16"/>
          <w:lang w:val="uk-UA"/>
        </w:rPr>
        <w:t>6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:00; п’ятниця 08:00-1</w:t>
      </w:r>
      <w:r w:rsidR="00AD0A42">
        <w:rPr>
          <w:rFonts w:asciiTheme="minorHAnsi" w:hAnsiTheme="minorHAnsi" w:cstheme="minorHAnsi"/>
          <w:sz w:val="16"/>
          <w:szCs w:val="16"/>
          <w:lang w:val="uk-UA"/>
        </w:rPr>
        <w:t>5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:00 з </w:t>
      </w:r>
      <w:r w:rsidR="00DD7C27">
        <w:rPr>
          <w:rFonts w:asciiTheme="minorHAnsi" w:hAnsiTheme="minorHAnsi" w:cstheme="minorHAnsi"/>
          <w:sz w:val="16"/>
          <w:szCs w:val="16"/>
          <w:lang w:val="uk-UA"/>
        </w:rPr>
        <w:t>20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.11.202</w:t>
      </w:r>
      <w:r w:rsidR="00A42D48">
        <w:rPr>
          <w:rFonts w:asciiTheme="minorHAnsi" w:hAnsiTheme="minorHAnsi" w:cstheme="minorHAnsi"/>
          <w:sz w:val="16"/>
          <w:szCs w:val="16"/>
          <w:lang w:val="uk-UA"/>
        </w:rPr>
        <w:t>5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р. по 1</w:t>
      </w:r>
      <w:r w:rsidR="00AD0A42">
        <w:rPr>
          <w:rFonts w:asciiTheme="minorHAnsi" w:hAnsiTheme="minorHAnsi" w:cstheme="minorHAnsi"/>
          <w:sz w:val="16"/>
          <w:szCs w:val="16"/>
          <w:lang w:val="uk-UA"/>
        </w:rPr>
        <w:t>9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.12.202</w:t>
      </w:r>
      <w:r w:rsidR="00A42D48">
        <w:rPr>
          <w:rFonts w:asciiTheme="minorHAnsi" w:hAnsiTheme="minorHAnsi" w:cstheme="minorHAnsi"/>
          <w:sz w:val="16"/>
          <w:szCs w:val="16"/>
          <w:lang w:val="uk-UA"/>
        </w:rPr>
        <w:t>5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р. 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Проведення  громадських слухань проекту </w:t>
      </w:r>
      <w:r w:rsidR="009F1495" w:rsidRPr="006204A8">
        <w:rPr>
          <w:rFonts w:asciiTheme="minorHAnsi" w:hAnsiTheme="minorHAnsi" w:cstheme="minorHAnsi"/>
          <w:sz w:val="16"/>
          <w:szCs w:val="16"/>
          <w:lang w:val="uk-UA"/>
        </w:rPr>
        <w:t>ДДП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(попередньо</w:t>
      </w:r>
      <w:r w:rsidRPr="006204A8">
        <w:rPr>
          <w:rFonts w:asciiTheme="minorHAnsi" w:hAnsiTheme="minorHAnsi" w:cstheme="minorHAnsi"/>
          <w:sz w:val="16"/>
          <w:szCs w:val="16"/>
        </w:rPr>
        <w:t xml:space="preserve">) 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заплановано 23.12.2024р. о 14 год. 00 хв за </w:t>
      </w:r>
      <w:proofErr w:type="spellStart"/>
      <w:r w:rsidRPr="006204A8">
        <w:rPr>
          <w:rFonts w:asciiTheme="minorHAnsi" w:hAnsiTheme="minorHAnsi" w:cstheme="minorHAnsi"/>
          <w:sz w:val="16"/>
          <w:szCs w:val="16"/>
          <w:lang w:val="uk-UA"/>
        </w:rPr>
        <w:t>адресою</w:t>
      </w:r>
      <w:proofErr w:type="spellEnd"/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: Дніпропетровська область, Криворізький район, село </w:t>
      </w:r>
      <w:proofErr w:type="spellStart"/>
      <w:r w:rsidRPr="006204A8">
        <w:rPr>
          <w:rFonts w:asciiTheme="minorHAnsi" w:hAnsiTheme="minorHAnsi" w:cstheme="minorHAnsi"/>
          <w:sz w:val="16"/>
          <w:szCs w:val="16"/>
          <w:lang w:val="uk-UA"/>
        </w:rPr>
        <w:t>Карпівка</w:t>
      </w:r>
      <w:proofErr w:type="spellEnd"/>
      <w:r w:rsidRPr="006204A8">
        <w:rPr>
          <w:rFonts w:asciiTheme="minorHAnsi" w:hAnsiTheme="minorHAnsi" w:cstheme="minorHAnsi"/>
          <w:sz w:val="16"/>
          <w:szCs w:val="16"/>
          <w:lang w:val="uk-UA"/>
        </w:rPr>
        <w:t>, вулиця Центральна, будинок 97-А (актова зала).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Ознайомитися з проектом </w:t>
      </w:r>
      <w:r w:rsidR="009F1495" w:rsidRPr="006204A8">
        <w:rPr>
          <w:rFonts w:asciiTheme="minorHAnsi" w:hAnsiTheme="minorHAnsi" w:cstheme="minorHAnsi"/>
          <w:sz w:val="16"/>
          <w:szCs w:val="16"/>
          <w:lang w:val="uk-UA"/>
        </w:rPr>
        <w:t>ДДП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та звітом, а також отримати більш детальну інформацію можна на офіційному веб сайті </w:t>
      </w:r>
      <w:proofErr w:type="spellStart"/>
      <w:r w:rsidRPr="006204A8">
        <w:rPr>
          <w:rFonts w:asciiTheme="minorHAnsi" w:hAnsiTheme="minorHAnsi" w:cstheme="minorHAnsi"/>
          <w:sz w:val="16"/>
          <w:szCs w:val="16"/>
          <w:lang w:val="uk-UA"/>
        </w:rPr>
        <w:t>Карпівської</w:t>
      </w:r>
      <w:proofErr w:type="spellEnd"/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сільської ради</w:t>
      </w:r>
      <w:r w:rsidR="00DD7C27">
        <w:rPr>
          <w:rFonts w:asciiTheme="minorHAnsi" w:hAnsiTheme="minorHAnsi" w:cstheme="minorHAnsi"/>
          <w:sz w:val="16"/>
          <w:szCs w:val="16"/>
          <w:lang w:val="uk-UA"/>
        </w:rPr>
        <w:t>,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або у відділі містобудування, житлово-комунального господарства та цивільного захисту </w:t>
      </w:r>
      <w:proofErr w:type="spellStart"/>
      <w:r w:rsidRPr="006204A8">
        <w:rPr>
          <w:rFonts w:asciiTheme="minorHAnsi" w:hAnsiTheme="minorHAnsi" w:cstheme="minorHAnsi"/>
          <w:sz w:val="16"/>
          <w:szCs w:val="16"/>
          <w:lang w:val="uk-UA"/>
        </w:rPr>
        <w:t>Карпівської</w:t>
      </w:r>
      <w:proofErr w:type="spellEnd"/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сільської ради. Місце знаходження наявної екологічної інформації, у т. ч. пов’язаної зі здоров’ям населення, що стосується проекту ДДП – 53742, Дніпропетровська область, Криворізький район село </w:t>
      </w:r>
      <w:proofErr w:type="spellStart"/>
      <w:r w:rsidRPr="006204A8">
        <w:rPr>
          <w:rFonts w:asciiTheme="minorHAnsi" w:hAnsiTheme="minorHAnsi" w:cstheme="minorHAnsi"/>
          <w:sz w:val="16"/>
          <w:szCs w:val="16"/>
          <w:lang w:val="uk-UA"/>
        </w:rPr>
        <w:t>Карпівка</w:t>
      </w:r>
      <w:proofErr w:type="spellEnd"/>
      <w:r w:rsidRPr="006204A8">
        <w:rPr>
          <w:rFonts w:asciiTheme="minorHAnsi" w:hAnsiTheme="minorHAnsi" w:cstheme="minorHAnsi"/>
          <w:sz w:val="16"/>
          <w:szCs w:val="16"/>
          <w:lang w:val="uk-UA"/>
        </w:rPr>
        <w:t>, вулиця Центральна, будинок 97-А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>Електронний екземпляр ДДП завантажено (</w:t>
      </w:r>
      <w:hyperlink r:id="rId4" w:history="1">
        <w:r w:rsidR="00553AF7" w:rsidRPr="009F62D0">
          <w:rPr>
            <w:rStyle w:val="a3"/>
            <w:rFonts w:asciiTheme="minorHAnsi" w:hAnsiTheme="minorHAnsi" w:cstheme="minorHAnsi"/>
            <w:sz w:val="16"/>
            <w:szCs w:val="16"/>
            <w:lang w:val="uk-UA"/>
          </w:rPr>
          <w:t>https://eco.gov.ua</w:t>
        </w:r>
      </w:hyperlink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) </w:t>
      </w:r>
      <w:proofErr w:type="spellStart"/>
      <w:r w:rsidRPr="006204A8">
        <w:rPr>
          <w:rFonts w:asciiTheme="minorHAnsi" w:hAnsiTheme="minorHAnsi" w:cstheme="minorHAnsi"/>
          <w:sz w:val="16"/>
          <w:szCs w:val="16"/>
          <w:lang w:val="uk-UA"/>
        </w:rPr>
        <w:t>ЕкоСистема</w:t>
      </w:r>
      <w:proofErr w:type="spellEnd"/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– це онлайн-платформа у сфері захисту довкілля з актуальною інформацією про стан навколишнього середовища.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>Необхідність проведення транскордонних консультацій щодо проекту ДДП – не проводяться.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>Телефон для довідок стосовно ДДП: +38 (06</w:t>
      </w:r>
      <w:r w:rsidR="00553AF7">
        <w:rPr>
          <w:rFonts w:asciiTheme="minorHAnsi" w:hAnsiTheme="minorHAnsi" w:cstheme="minorHAnsi"/>
          <w:sz w:val="16"/>
          <w:szCs w:val="16"/>
          <w:lang w:val="uk-UA"/>
        </w:rPr>
        <w:t>7 633 50 68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). Відповідальна особа </w:t>
      </w:r>
      <w:r w:rsidR="00553AF7">
        <w:rPr>
          <w:rFonts w:asciiTheme="minorHAnsi" w:hAnsiTheme="minorHAnsi" w:cstheme="minorHAnsi"/>
          <w:sz w:val="16"/>
          <w:szCs w:val="16"/>
          <w:lang w:val="uk-UA"/>
        </w:rPr>
        <w:t>–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553AF7">
        <w:rPr>
          <w:rFonts w:asciiTheme="minorHAnsi" w:hAnsiTheme="minorHAnsi" w:cstheme="minorHAnsi"/>
          <w:sz w:val="16"/>
          <w:szCs w:val="16"/>
          <w:lang w:val="uk-UA"/>
        </w:rPr>
        <w:t xml:space="preserve">спеціаліст 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відділу </w:t>
      </w:r>
      <w:r w:rsidR="00553AF7">
        <w:rPr>
          <w:rFonts w:asciiTheme="minorHAnsi" w:hAnsiTheme="minorHAnsi" w:cstheme="minorHAnsi"/>
          <w:sz w:val="16"/>
          <w:szCs w:val="16"/>
          <w:lang w:val="uk-UA"/>
        </w:rPr>
        <w:t xml:space="preserve">земельних відносин 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Вадим Миколайович</w:t>
      </w:r>
    </w:p>
    <w:p w:rsidR="0019159C" w:rsidRPr="006204A8" w:rsidRDefault="0019159C" w:rsidP="0019159C">
      <w:pPr>
        <w:tabs>
          <w:tab w:val="left" w:pos="0"/>
          <w:tab w:val="left" w:pos="7230"/>
          <w:tab w:val="left" w:pos="8931"/>
          <w:tab w:val="left" w:pos="9214"/>
        </w:tabs>
        <w:ind w:left="567" w:right="1471" w:firstLine="284"/>
        <w:jc w:val="both"/>
        <w:rPr>
          <w:rFonts w:asciiTheme="minorHAnsi" w:hAnsiTheme="minorHAnsi" w:cstheme="minorHAnsi"/>
          <w:color w:val="FF0000"/>
          <w:sz w:val="16"/>
          <w:szCs w:val="16"/>
          <w:lang w:val="uk-UA"/>
        </w:rPr>
      </w:pPr>
    </w:p>
    <w:p w:rsidR="0075710D" w:rsidRPr="0019159C" w:rsidRDefault="00D43AE5">
      <w:pPr>
        <w:rPr>
          <w:lang w:val="uk-UA"/>
        </w:rPr>
      </w:pPr>
    </w:p>
    <w:sectPr w:rsidR="0075710D" w:rsidRPr="0019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FF"/>
    <w:rsid w:val="0019159C"/>
    <w:rsid w:val="00396E18"/>
    <w:rsid w:val="00553AF7"/>
    <w:rsid w:val="008500B1"/>
    <w:rsid w:val="009F1495"/>
    <w:rsid w:val="00A42D48"/>
    <w:rsid w:val="00A948FF"/>
    <w:rsid w:val="00AD0A42"/>
    <w:rsid w:val="00D43AE5"/>
    <w:rsid w:val="00D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FAE3"/>
  <w15:chartTrackingRefBased/>
  <w15:docId w15:val="{C1620384-3F92-42F8-B8A6-0A3A528F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3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1981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2025-11-17T12:02:00Z</dcterms:created>
  <dcterms:modified xsi:type="dcterms:W3CDTF">2025-11-20T13:04:00Z</dcterms:modified>
</cp:coreProperties>
</file>