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C8" w:rsidRPr="007128C8" w:rsidRDefault="007128C8" w:rsidP="0041668A">
      <w:pPr>
        <w:tabs>
          <w:tab w:val="left" w:pos="939"/>
        </w:tabs>
        <w:jc w:val="center"/>
        <w:rPr>
          <w:rStyle w:val="h-hidden"/>
          <w:rFonts w:ascii="Times New Roman" w:hAnsi="Times New Roman" w:cs="Times New Roman"/>
          <w:b/>
          <w:color w:val="000000" w:themeColor="text1"/>
          <w:sz w:val="24"/>
          <w:szCs w:val="24"/>
          <w:bdr w:val="none" w:sz="0" w:space="0" w:color="auto" w:frame="1"/>
          <w:lang w:val="uk-UA"/>
        </w:rPr>
      </w:pPr>
      <w:proofErr w:type="spellStart"/>
      <w:proofErr w:type="gramStart"/>
      <w:r w:rsidRPr="007128C8">
        <w:rPr>
          <w:rStyle w:val="h-pre-line"/>
          <w:rFonts w:ascii="Times New Roman" w:hAnsi="Times New Roman" w:cs="Times New Roman"/>
          <w:b/>
          <w:color w:val="000000" w:themeColor="text1"/>
          <w:sz w:val="24"/>
          <w:szCs w:val="24"/>
          <w:bdr w:val="none" w:sz="0" w:space="0" w:color="auto" w:frame="1"/>
        </w:rPr>
        <w:t>Послуги</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з</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організації</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проведення</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щорічного</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технічного</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обслуговування</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автоматизованої</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системи</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екологічного</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моніторингу</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(АСЕМ) </w:t>
      </w:r>
      <w:proofErr w:type="spellStart"/>
      <w:r w:rsidRPr="007128C8">
        <w:rPr>
          <w:rStyle w:val="h-pre-line"/>
          <w:rFonts w:ascii="Times New Roman" w:hAnsi="Times New Roman" w:cs="Times New Roman"/>
          <w:b/>
          <w:color w:val="000000" w:themeColor="text1"/>
          <w:sz w:val="24"/>
          <w:szCs w:val="24"/>
          <w:bdr w:val="none" w:sz="0" w:space="0" w:color="auto" w:frame="1"/>
        </w:rPr>
        <w:t>якості</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атмосферного </w:t>
      </w:r>
      <w:proofErr w:type="spellStart"/>
      <w:r w:rsidRPr="007128C8">
        <w:rPr>
          <w:rStyle w:val="h-pre-line"/>
          <w:rFonts w:ascii="Times New Roman" w:hAnsi="Times New Roman" w:cs="Times New Roman"/>
          <w:b/>
          <w:color w:val="000000" w:themeColor="text1"/>
          <w:sz w:val="24"/>
          <w:szCs w:val="24"/>
          <w:bdr w:val="none" w:sz="0" w:space="0" w:color="auto" w:frame="1"/>
        </w:rPr>
        <w:t>повітря</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території</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Карпівської</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сільської</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ради та </w:t>
      </w:r>
      <w:proofErr w:type="spellStart"/>
      <w:r w:rsidRPr="007128C8">
        <w:rPr>
          <w:rStyle w:val="h-pre-line"/>
          <w:rFonts w:ascii="Times New Roman" w:hAnsi="Times New Roman" w:cs="Times New Roman"/>
          <w:b/>
          <w:color w:val="000000" w:themeColor="text1"/>
          <w:sz w:val="24"/>
          <w:szCs w:val="24"/>
          <w:bdr w:val="none" w:sz="0" w:space="0" w:color="auto" w:frame="1"/>
        </w:rPr>
        <w:t>повірка</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стаціонарних</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w:t>
      </w:r>
      <w:proofErr w:type="spellStart"/>
      <w:r w:rsidRPr="007128C8">
        <w:rPr>
          <w:rStyle w:val="h-pre-line"/>
          <w:rFonts w:ascii="Times New Roman" w:hAnsi="Times New Roman" w:cs="Times New Roman"/>
          <w:b/>
          <w:color w:val="000000" w:themeColor="text1"/>
          <w:sz w:val="24"/>
          <w:szCs w:val="24"/>
          <w:bdr w:val="none" w:sz="0" w:space="0" w:color="auto" w:frame="1"/>
        </w:rPr>
        <w:t>постів</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автоматичного </w:t>
      </w:r>
      <w:proofErr w:type="spellStart"/>
      <w:r w:rsidRPr="007128C8">
        <w:rPr>
          <w:rStyle w:val="h-pre-line"/>
          <w:rFonts w:ascii="Times New Roman" w:hAnsi="Times New Roman" w:cs="Times New Roman"/>
          <w:b/>
          <w:color w:val="000000" w:themeColor="text1"/>
          <w:sz w:val="24"/>
          <w:szCs w:val="24"/>
          <w:bdr w:val="none" w:sz="0" w:space="0" w:color="auto" w:frame="1"/>
        </w:rPr>
        <w:t>спостереження</w:t>
      </w:r>
      <w:proofErr w:type="spellEnd"/>
      <w:r w:rsidRPr="007128C8">
        <w:rPr>
          <w:rStyle w:val="h-pre-line"/>
          <w:rFonts w:ascii="Times New Roman" w:hAnsi="Times New Roman" w:cs="Times New Roman"/>
          <w:b/>
          <w:color w:val="000000" w:themeColor="text1"/>
          <w:sz w:val="24"/>
          <w:szCs w:val="24"/>
          <w:bdr w:val="none" w:sz="0" w:space="0" w:color="auto" w:frame="1"/>
        </w:rPr>
        <w:t xml:space="preserve"> ДК</w:t>
      </w:r>
      <w:r w:rsidRPr="007128C8">
        <w:rPr>
          <w:rStyle w:val="h-hidden"/>
          <w:rFonts w:ascii="Times New Roman" w:hAnsi="Times New Roman" w:cs="Times New Roman"/>
          <w:b/>
          <w:color w:val="000000" w:themeColor="text1"/>
          <w:sz w:val="24"/>
          <w:szCs w:val="24"/>
          <w:bdr w:val="none" w:sz="0" w:space="0" w:color="auto" w:frame="1"/>
        </w:rPr>
        <w:t xml:space="preserve"> 021:2015: 50410000-2 </w:t>
      </w:r>
      <w:proofErr w:type="spellStart"/>
      <w:r w:rsidRPr="007128C8">
        <w:rPr>
          <w:rStyle w:val="h-hidden"/>
          <w:rFonts w:ascii="Times New Roman" w:hAnsi="Times New Roman" w:cs="Times New Roman"/>
          <w:b/>
          <w:color w:val="000000" w:themeColor="text1"/>
          <w:sz w:val="24"/>
          <w:szCs w:val="24"/>
          <w:bdr w:val="none" w:sz="0" w:space="0" w:color="auto" w:frame="1"/>
        </w:rPr>
        <w:t>Послуги</w:t>
      </w:r>
      <w:proofErr w:type="spellEnd"/>
      <w:r w:rsidRPr="007128C8">
        <w:rPr>
          <w:rStyle w:val="h-hidden"/>
          <w:rFonts w:ascii="Times New Roman" w:hAnsi="Times New Roman" w:cs="Times New Roman"/>
          <w:b/>
          <w:color w:val="000000" w:themeColor="text1"/>
          <w:sz w:val="24"/>
          <w:szCs w:val="24"/>
          <w:bdr w:val="none" w:sz="0" w:space="0" w:color="auto" w:frame="1"/>
        </w:rPr>
        <w:t xml:space="preserve"> </w:t>
      </w:r>
      <w:proofErr w:type="spellStart"/>
      <w:r w:rsidRPr="007128C8">
        <w:rPr>
          <w:rStyle w:val="h-hidden"/>
          <w:rFonts w:ascii="Times New Roman" w:hAnsi="Times New Roman" w:cs="Times New Roman"/>
          <w:b/>
          <w:color w:val="000000" w:themeColor="text1"/>
          <w:sz w:val="24"/>
          <w:szCs w:val="24"/>
          <w:bdr w:val="none" w:sz="0" w:space="0" w:color="auto" w:frame="1"/>
        </w:rPr>
        <w:t>з</w:t>
      </w:r>
      <w:proofErr w:type="spellEnd"/>
      <w:r w:rsidRPr="007128C8">
        <w:rPr>
          <w:rStyle w:val="h-hidden"/>
          <w:rFonts w:ascii="Times New Roman" w:hAnsi="Times New Roman" w:cs="Times New Roman"/>
          <w:b/>
          <w:color w:val="000000" w:themeColor="text1"/>
          <w:sz w:val="24"/>
          <w:szCs w:val="24"/>
          <w:bdr w:val="none" w:sz="0" w:space="0" w:color="auto" w:frame="1"/>
        </w:rPr>
        <w:t xml:space="preserve"> ремонту </w:t>
      </w:r>
      <w:proofErr w:type="spellStart"/>
      <w:r w:rsidRPr="007128C8">
        <w:rPr>
          <w:rStyle w:val="h-hidden"/>
          <w:rFonts w:ascii="Times New Roman" w:hAnsi="Times New Roman" w:cs="Times New Roman"/>
          <w:b/>
          <w:color w:val="000000" w:themeColor="text1"/>
          <w:sz w:val="24"/>
          <w:szCs w:val="24"/>
          <w:bdr w:val="none" w:sz="0" w:space="0" w:color="auto" w:frame="1"/>
        </w:rPr>
        <w:t>і</w:t>
      </w:r>
      <w:proofErr w:type="spellEnd"/>
      <w:r w:rsidRPr="007128C8">
        <w:rPr>
          <w:rStyle w:val="h-hidden"/>
          <w:rFonts w:ascii="Times New Roman" w:hAnsi="Times New Roman" w:cs="Times New Roman"/>
          <w:b/>
          <w:color w:val="000000" w:themeColor="text1"/>
          <w:sz w:val="24"/>
          <w:szCs w:val="24"/>
          <w:bdr w:val="none" w:sz="0" w:space="0" w:color="auto" w:frame="1"/>
        </w:rPr>
        <w:t xml:space="preserve"> </w:t>
      </w:r>
      <w:proofErr w:type="spellStart"/>
      <w:r w:rsidRPr="007128C8">
        <w:rPr>
          <w:rStyle w:val="h-hidden"/>
          <w:rFonts w:ascii="Times New Roman" w:hAnsi="Times New Roman" w:cs="Times New Roman"/>
          <w:b/>
          <w:color w:val="000000" w:themeColor="text1"/>
          <w:sz w:val="24"/>
          <w:szCs w:val="24"/>
          <w:bdr w:val="none" w:sz="0" w:space="0" w:color="auto" w:frame="1"/>
        </w:rPr>
        <w:t>технічного</w:t>
      </w:r>
      <w:proofErr w:type="spellEnd"/>
      <w:r w:rsidRPr="007128C8">
        <w:rPr>
          <w:rStyle w:val="h-hidden"/>
          <w:rFonts w:ascii="Times New Roman" w:hAnsi="Times New Roman" w:cs="Times New Roman"/>
          <w:b/>
          <w:color w:val="000000" w:themeColor="text1"/>
          <w:sz w:val="24"/>
          <w:szCs w:val="24"/>
          <w:bdr w:val="none" w:sz="0" w:space="0" w:color="auto" w:frame="1"/>
        </w:rPr>
        <w:t xml:space="preserve"> </w:t>
      </w:r>
      <w:proofErr w:type="spellStart"/>
      <w:r w:rsidRPr="007128C8">
        <w:rPr>
          <w:rStyle w:val="h-hidden"/>
          <w:rFonts w:ascii="Times New Roman" w:hAnsi="Times New Roman" w:cs="Times New Roman"/>
          <w:b/>
          <w:color w:val="000000" w:themeColor="text1"/>
          <w:sz w:val="24"/>
          <w:szCs w:val="24"/>
          <w:bdr w:val="none" w:sz="0" w:space="0" w:color="auto" w:frame="1"/>
        </w:rPr>
        <w:t>обслуговування</w:t>
      </w:r>
      <w:proofErr w:type="spellEnd"/>
      <w:r w:rsidRPr="007128C8">
        <w:rPr>
          <w:rStyle w:val="h-hidden"/>
          <w:rFonts w:ascii="Times New Roman" w:hAnsi="Times New Roman" w:cs="Times New Roman"/>
          <w:b/>
          <w:color w:val="000000" w:themeColor="text1"/>
          <w:sz w:val="24"/>
          <w:szCs w:val="24"/>
          <w:bdr w:val="none" w:sz="0" w:space="0" w:color="auto" w:frame="1"/>
        </w:rPr>
        <w:t xml:space="preserve"> </w:t>
      </w:r>
      <w:proofErr w:type="spellStart"/>
      <w:r w:rsidRPr="007128C8">
        <w:rPr>
          <w:rStyle w:val="h-hidden"/>
          <w:rFonts w:ascii="Times New Roman" w:hAnsi="Times New Roman" w:cs="Times New Roman"/>
          <w:b/>
          <w:color w:val="000000" w:themeColor="text1"/>
          <w:sz w:val="24"/>
          <w:szCs w:val="24"/>
          <w:bdr w:val="none" w:sz="0" w:space="0" w:color="auto" w:frame="1"/>
        </w:rPr>
        <w:t>вимірювальних</w:t>
      </w:r>
      <w:proofErr w:type="spellEnd"/>
      <w:r w:rsidRPr="007128C8">
        <w:rPr>
          <w:rStyle w:val="h-hidden"/>
          <w:rFonts w:ascii="Times New Roman" w:hAnsi="Times New Roman" w:cs="Times New Roman"/>
          <w:b/>
          <w:color w:val="000000" w:themeColor="text1"/>
          <w:sz w:val="24"/>
          <w:szCs w:val="24"/>
          <w:bdr w:val="none" w:sz="0" w:space="0" w:color="auto" w:frame="1"/>
        </w:rPr>
        <w:t xml:space="preserve">, </w:t>
      </w:r>
      <w:proofErr w:type="spellStart"/>
      <w:r w:rsidRPr="007128C8">
        <w:rPr>
          <w:rStyle w:val="h-hidden"/>
          <w:rFonts w:ascii="Times New Roman" w:hAnsi="Times New Roman" w:cs="Times New Roman"/>
          <w:b/>
          <w:color w:val="000000" w:themeColor="text1"/>
          <w:sz w:val="24"/>
          <w:szCs w:val="24"/>
          <w:bdr w:val="none" w:sz="0" w:space="0" w:color="auto" w:frame="1"/>
        </w:rPr>
        <w:t>випробувальних</w:t>
      </w:r>
      <w:proofErr w:type="spellEnd"/>
      <w:r w:rsidRPr="007128C8">
        <w:rPr>
          <w:rStyle w:val="h-hidden"/>
          <w:rFonts w:ascii="Times New Roman" w:hAnsi="Times New Roman" w:cs="Times New Roman"/>
          <w:b/>
          <w:color w:val="000000" w:themeColor="text1"/>
          <w:sz w:val="24"/>
          <w:szCs w:val="24"/>
          <w:bdr w:val="none" w:sz="0" w:space="0" w:color="auto" w:frame="1"/>
        </w:rPr>
        <w:t xml:space="preserve"> </w:t>
      </w:r>
      <w:proofErr w:type="spellStart"/>
      <w:r w:rsidRPr="007128C8">
        <w:rPr>
          <w:rStyle w:val="h-hidden"/>
          <w:rFonts w:ascii="Times New Roman" w:hAnsi="Times New Roman" w:cs="Times New Roman"/>
          <w:b/>
          <w:color w:val="000000" w:themeColor="text1"/>
          <w:sz w:val="24"/>
          <w:szCs w:val="24"/>
          <w:bdr w:val="none" w:sz="0" w:space="0" w:color="auto" w:frame="1"/>
        </w:rPr>
        <w:t>і</w:t>
      </w:r>
      <w:proofErr w:type="spellEnd"/>
      <w:r w:rsidRPr="007128C8">
        <w:rPr>
          <w:rStyle w:val="h-hidden"/>
          <w:rFonts w:ascii="Times New Roman" w:hAnsi="Times New Roman" w:cs="Times New Roman"/>
          <w:b/>
          <w:color w:val="000000" w:themeColor="text1"/>
          <w:sz w:val="24"/>
          <w:szCs w:val="24"/>
          <w:bdr w:val="none" w:sz="0" w:space="0" w:color="auto" w:frame="1"/>
        </w:rPr>
        <w:t xml:space="preserve"> </w:t>
      </w:r>
      <w:proofErr w:type="spellStart"/>
      <w:r w:rsidRPr="007128C8">
        <w:rPr>
          <w:rStyle w:val="h-hidden"/>
          <w:rFonts w:ascii="Times New Roman" w:hAnsi="Times New Roman" w:cs="Times New Roman"/>
          <w:b/>
          <w:color w:val="000000" w:themeColor="text1"/>
          <w:sz w:val="24"/>
          <w:szCs w:val="24"/>
          <w:bdr w:val="none" w:sz="0" w:space="0" w:color="auto" w:frame="1"/>
        </w:rPr>
        <w:t>контрольних</w:t>
      </w:r>
      <w:proofErr w:type="spellEnd"/>
      <w:r w:rsidRPr="007128C8">
        <w:rPr>
          <w:rStyle w:val="h-hidden"/>
          <w:rFonts w:ascii="Times New Roman" w:hAnsi="Times New Roman" w:cs="Times New Roman"/>
          <w:b/>
          <w:color w:val="000000" w:themeColor="text1"/>
          <w:sz w:val="24"/>
          <w:szCs w:val="24"/>
          <w:bdr w:val="none" w:sz="0" w:space="0" w:color="auto" w:frame="1"/>
        </w:rPr>
        <w:t xml:space="preserve"> </w:t>
      </w:r>
      <w:proofErr w:type="spellStart"/>
      <w:r w:rsidRPr="007128C8">
        <w:rPr>
          <w:rStyle w:val="h-hidden"/>
          <w:rFonts w:ascii="Times New Roman" w:hAnsi="Times New Roman" w:cs="Times New Roman"/>
          <w:b/>
          <w:color w:val="000000" w:themeColor="text1"/>
          <w:sz w:val="24"/>
          <w:szCs w:val="24"/>
          <w:bdr w:val="none" w:sz="0" w:space="0" w:color="auto" w:frame="1"/>
        </w:rPr>
        <w:t>приладів</w:t>
      </w:r>
      <w:proofErr w:type="spellEnd"/>
      <w:proofErr w:type="gramEnd"/>
    </w:p>
    <w:p w:rsidR="00A62BC9" w:rsidRPr="007128C8" w:rsidRDefault="00A62BC9" w:rsidP="0041668A">
      <w:pPr>
        <w:tabs>
          <w:tab w:val="left" w:pos="939"/>
        </w:tabs>
        <w:jc w:val="center"/>
        <w:rPr>
          <w:rFonts w:ascii="Times New Roman" w:hAnsi="Times New Roman" w:cs="Times New Roman"/>
          <w:b/>
          <w:color w:val="333333"/>
          <w:sz w:val="24"/>
          <w:szCs w:val="24"/>
          <w:shd w:val="clear" w:color="auto" w:fill="FFFFFF"/>
          <w:lang w:val="uk-UA"/>
        </w:rPr>
      </w:pPr>
      <w:proofErr w:type="spellStart"/>
      <w:r w:rsidRPr="007128C8">
        <w:rPr>
          <w:rFonts w:ascii="Times New Roman" w:eastAsia="Times New Roman" w:hAnsi="Times New Roman" w:cs="Times New Roman"/>
          <w:b/>
          <w:bCs/>
          <w:color w:val="000000" w:themeColor="text1"/>
          <w:sz w:val="24"/>
          <w:szCs w:val="24"/>
        </w:rPr>
        <w:t>Ідентифікатор</w:t>
      </w:r>
      <w:proofErr w:type="spellEnd"/>
      <w:r w:rsidRPr="007128C8">
        <w:rPr>
          <w:rFonts w:ascii="Times New Roman" w:eastAsia="Times New Roman" w:hAnsi="Times New Roman" w:cs="Times New Roman"/>
          <w:b/>
          <w:bCs/>
          <w:color w:val="000000" w:themeColor="text1"/>
          <w:sz w:val="24"/>
          <w:szCs w:val="24"/>
        </w:rPr>
        <w:t xml:space="preserve"> </w:t>
      </w:r>
      <w:proofErr w:type="spellStart"/>
      <w:r w:rsidRPr="007128C8">
        <w:rPr>
          <w:rFonts w:ascii="Times New Roman" w:eastAsia="Times New Roman" w:hAnsi="Times New Roman" w:cs="Times New Roman"/>
          <w:b/>
          <w:bCs/>
          <w:color w:val="000000" w:themeColor="text1"/>
          <w:sz w:val="24"/>
          <w:szCs w:val="24"/>
        </w:rPr>
        <w:t>закупі</w:t>
      </w:r>
      <w:proofErr w:type="gramStart"/>
      <w:r w:rsidRPr="007128C8">
        <w:rPr>
          <w:rFonts w:ascii="Times New Roman" w:eastAsia="Times New Roman" w:hAnsi="Times New Roman" w:cs="Times New Roman"/>
          <w:b/>
          <w:bCs/>
          <w:color w:val="000000" w:themeColor="text1"/>
          <w:sz w:val="24"/>
          <w:szCs w:val="24"/>
        </w:rPr>
        <w:t>вл</w:t>
      </w:r>
      <w:proofErr w:type="gramEnd"/>
      <w:r w:rsidRPr="007128C8">
        <w:rPr>
          <w:rFonts w:ascii="Times New Roman" w:eastAsia="Times New Roman" w:hAnsi="Times New Roman" w:cs="Times New Roman"/>
          <w:b/>
          <w:bCs/>
          <w:color w:val="000000" w:themeColor="text1"/>
          <w:sz w:val="24"/>
          <w:szCs w:val="24"/>
        </w:rPr>
        <w:t>і</w:t>
      </w:r>
      <w:proofErr w:type="spellEnd"/>
      <w:r w:rsidRPr="007128C8">
        <w:rPr>
          <w:rFonts w:ascii="Times New Roman" w:eastAsia="Times New Roman" w:hAnsi="Times New Roman" w:cs="Times New Roman"/>
          <w:b/>
          <w:bCs/>
          <w:color w:val="000000" w:themeColor="text1"/>
          <w:sz w:val="24"/>
          <w:szCs w:val="24"/>
        </w:rPr>
        <w:t>:</w:t>
      </w:r>
      <w:r w:rsidRPr="007128C8">
        <w:rPr>
          <w:rFonts w:ascii="Times New Roman" w:eastAsia="Times New Roman" w:hAnsi="Times New Roman" w:cs="Times New Roman"/>
          <w:b/>
          <w:bCs/>
          <w:color w:val="000000" w:themeColor="text1"/>
          <w:sz w:val="24"/>
          <w:szCs w:val="24"/>
          <w:lang w:val="uk-UA"/>
        </w:rPr>
        <w:t xml:space="preserve"> </w:t>
      </w:r>
      <w:r w:rsidR="007128C8" w:rsidRPr="007128C8">
        <w:rPr>
          <w:rFonts w:ascii="Times New Roman" w:hAnsi="Times New Roman" w:cs="Times New Roman"/>
          <w:b/>
          <w:color w:val="000000" w:themeColor="text1"/>
          <w:sz w:val="24"/>
          <w:szCs w:val="24"/>
          <w:shd w:val="clear" w:color="auto" w:fill="FFFFFF"/>
        </w:rPr>
        <w:t>UA-2025-04-03-004368-a</w:t>
      </w:r>
    </w:p>
    <w:p w:rsidR="00556AC3" w:rsidRPr="00556AC3" w:rsidRDefault="00556AC3" w:rsidP="00556AC3">
      <w:pPr>
        <w:jc w:val="center"/>
        <w:rPr>
          <w:rFonts w:ascii="Times New Roman" w:hAnsi="Times New Roman"/>
          <w:b/>
          <w:i/>
          <w:iCs/>
          <w:color w:val="000000"/>
          <w:sz w:val="24"/>
          <w:szCs w:val="24"/>
          <w:lang w:val="uk-UA"/>
        </w:rPr>
      </w:pPr>
      <w:r w:rsidRPr="00072EAF">
        <w:rPr>
          <w:rFonts w:ascii="Times New Roman" w:hAnsi="Times New Roman"/>
          <w:i/>
          <w:sz w:val="24"/>
          <w:szCs w:val="24"/>
        </w:rPr>
        <w:t>*</w:t>
      </w:r>
      <w:proofErr w:type="spellStart"/>
      <w:r w:rsidRPr="00072EAF">
        <w:rPr>
          <w:rFonts w:ascii="Times New Roman" w:hAnsi="Times New Roman"/>
          <w:i/>
          <w:sz w:val="24"/>
          <w:szCs w:val="24"/>
        </w:rPr>
        <w:t>інформація</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оприлюднюється</w:t>
      </w:r>
      <w:proofErr w:type="spellEnd"/>
      <w:r w:rsidRPr="00072EAF">
        <w:rPr>
          <w:rFonts w:ascii="Times New Roman" w:hAnsi="Times New Roman"/>
          <w:i/>
          <w:sz w:val="24"/>
          <w:szCs w:val="24"/>
        </w:rPr>
        <w:t xml:space="preserve"> на </w:t>
      </w:r>
      <w:proofErr w:type="spellStart"/>
      <w:r w:rsidRPr="00072EAF">
        <w:rPr>
          <w:rFonts w:ascii="Times New Roman" w:hAnsi="Times New Roman"/>
          <w:i/>
          <w:sz w:val="24"/>
          <w:szCs w:val="24"/>
        </w:rPr>
        <w:t>виконання</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вимог</w:t>
      </w:r>
      <w:proofErr w:type="spellEnd"/>
      <w:r w:rsidRPr="00072EAF">
        <w:rPr>
          <w:rFonts w:ascii="Times New Roman" w:hAnsi="Times New Roman"/>
          <w:i/>
          <w:sz w:val="24"/>
          <w:szCs w:val="24"/>
        </w:rPr>
        <w:t xml:space="preserve"> пункту 41 постанови </w:t>
      </w:r>
      <w:proofErr w:type="spellStart"/>
      <w:r w:rsidRPr="00072EAF">
        <w:rPr>
          <w:rFonts w:ascii="Times New Roman" w:hAnsi="Times New Roman"/>
          <w:i/>
          <w:sz w:val="24"/>
          <w:szCs w:val="24"/>
        </w:rPr>
        <w:t>Кабінету</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Міні</w:t>
      </w:r>
      <w:proofErr w:type="gramStart"/>
      <w:r w:rsidRPr="00072EAF">
        <w:rPr>
          <w:rFonts w:ascii="Times New Roman" w:hAnsi="Times New Roman"/>
          <w:i/>
          <w:sz w:val="24"/>
          <w:szCs w:val="24"/>
        </w:rPr>
        <w:t>стр</w:t>
      </w:r>
      <w:proofErr w:type="gramEnd"/>
      <w:r w:rsidRPr="00072EAF">
        <w:rPr>
          <w:rFonts w:ascii="Times New Roman" w:hAnsi="Times New Roman"/>
          <w:i/>
          <w:sz w:val="24"/>
          <w:szCs w:val="24"/>
        </w:rPr>
        <w:t>ів</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України</w:t>
      </w:r>
      <w:proofErr w:type="spellEnd"/>
      <w:r w:rsidRPr="00072EAF">
        <w:rPr>
          <w:rFonts w:ascii="Times New Roman" w:hAnsi="Times New Roman"/>
          <w:i/>
          <w:sz w:val="24"/>
          <w:szCs w:val="24"/>
        </w:rPr>
        <w:t xml:space="preserve"> «Про </w:t>
      </w:r>
      <w:proofErr w:type="spellStart"/>
      <w:r w:rsidRPr="00072EAF">
        <w:rPr>
          <w:rFonts w:ascii="Times New Roman" w:hAnsi="Times New Roman"/>
          <w:i/>
          <w:sz w:val="24"/>
          <w:szCs w:val="24"/>
        </w:rPr>
        <w:t>ефективне</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використання</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державних</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коштів</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від</w:t>
      </w:r>
      <w:proofErr w:type="spellEnd"/>
      <w:r w:rsidRPr="00072EAF">
        <w:rPr>
          <w:rFonts w:ascii="Times New Roman" w:hAnsi="Times New Roman"/>
          <w:i/>
          <w:sz w:val="24"/>
          <w:szCs w:val="24"/>
        </w:rPr>
        <w:t xml:space="preserve"> 11.10.2016 № 710 (</w:t>
      </w:r>
      <w:proofErr w:type="spellStart"/>
      <w:r w:rsidRPr="00072EAF">
        <w:rPr>
          <w:rFonts w:ascii="Times New Roman" w:hAnsi="Times New Roman"/>
          <w:i/>
          <w:sz w:val="24"/>
          <w:szCs w:val="24"/>
        </w:rPr>
        <w:t>із</w:t>
      </w:r>
      <w:proofErr w:type="spellEnd"/>
      <w:r w:rsidRPr="00072EAF">
        <w:rPr>
          <w:rFonts w:ascii="Times New Roman" w:hAnsi="Times New Roman"/>
          <w:i/>
          <w:sz w:val="24"/>
          <w:szCs w:val="24"/>
        </w:rPr>
        <w:t xml:space="preserve"> </w:t>
      </w:r>
      <w:proofErr w:type="spellStart"/>
      <w:r w:rsidRPr="00072EAF">
        <w:rPr>
          <w:rFonts w:ascii="Times New Roman" w:hAnsi="Times New Roman"/>
          <w:i/>
          <w:sz w:val="24"/>
          <w:szCs w:val="24"/>
        </w:rPr>
        <w:t>змінами</w:t>
      </w:r>
      <w:proofErr w:type="spellEnd"/>
      <w:r w:rsidRPr="00072EAF">
        <w:rPr>
          <w:rFonts w:ascii="Times New Roman" w:hAnsi="Times New Roman"/>
          <w:i/>
          <w:sz w:val="24"/>
          <w:szCs w:val="24"/>
        </w:rPr>
        <w:t>)</w:t>
      </w:r>
    </w:p>
    <w:p w:rsidR="00A62BC9" w:rsidRPr="00A62BC9" w:rsidRDefault="00A62BC9" w:rsidP="00A62BC9">
      <w:pPr>
        <w:rPr>
          <w:rFonts w:ascii="Times New Roman" w:hAnsi="Times New Roman" w:cs="Times New Roman"/>
          <w:b/>
          <w:sz w:val="28"/>
          <w:szCs w:val="28"/>
          <w:u w:val="single"/>
          <w:lang w:val="uk-UA"/>
        </w:rPr>
      </w:pPr>
      <w:proofErr w:type="spellStart"/>
      <w:r w:rsidRPr="00A62BC9">
        <w:rPr>
          <w:rFonts w:ascii="Times New Roman" w:hAnsi="Times New Roman" w:cs="Times New Roman"/>
          <w:b/>
          <w:sz w:val="28"/>
          <w:szCs w:val="28"/>
          <w:u w:val="single"/>
        </w:rPr>
        <w:t>Обґрунтування</w:t>
      </w:r>
      <w:proofErr w:type="spellEnd"/>
      <w:r w:rsidRPr="00A62BC9">
        <w:rPr>
          <w:rFonts w:ascii="Times New Roman" w:hAnsi="Times New Roman" w:cs="Times New Roman"/>
          <w:b/>
          <w:sz w:val="28"/>
          <w:szCs w:val="28"/>
          <w:u w:val="single"/>
        </w:rPr>
        <w:t xml:space="preserve"> </w:t>
      </w:r>
      <w:proofErr w:type="spellStart"/>
      <w:r w:rsidRPr="00A62BC9">
        <w:rPr>
          <w:rFonts w:ascii="Times New Roman" w:hAnsi="Times New Roman" w:cs="Times New Roman"/>
          <w:b/>
          <w:sz w:val="28"/>
          <w:szCs w:val="28"/>
          <w:u w:val="single"/>
        </w:rPr>
        <w:t>технічних</w:t>
      </w:r>
      <w:proofErr w:type="spellEnd"/>
      <w:r w:rsidRPr="00A62BC9">
        <w:rPr>
          <w:rFonts w:ascii="Times New Roman" w:hAnsi="Times New Roman" w:cs="Times New Roman"/>
          <w:b/>
          <w:sz w:val="28"/>
          <w:szCs w:val="28"/>
          <w:u w:val="single"/>
        </w:rPr>
        <w:t xml:space="preserve"> та </w:t>
      </w:r>
      <w:proofErr w:type="spellStart"/>
      <w:r w:rsidRPr="00A62BC9">
        <w:rPr>
          <w:rFonts w:ascii="Times New Roman" w:hAnsi="Times New Roman" w:cs="Times New Roman"/>
          <w:b/>
          <w:sz w:val="28"/>
          <w:szCs w:val="28"/>
          <w:u w:val="single"/>
        </w:rPr>
        <w:t>якісних</w:t>
      </w:r>
      <w:proofErr w:type="spellEnd"/>
      <w:r w:rsidRPr="00A62BC9">
        <w:rPr>
          <w:rFonts w:ascii="Times New Roman" w:hAnsi="Times New Roman" w:cs="Times New Roman"/>
          <w:b/>
          <w:sz w:val="28"/>
          <w:szCs w:val="28"/>
          <w:u w:val="single"/>
        </w:rPr>
        <w:t xml:space="preserve"> характеристик предмета </w:t>
      </w:r>
      <w:proofErr w:type="spellStart"/>
      <w:r w:rsidRPr="00A62BC9">
        <w:rPr>
          <w:rFonts w:ascii="Times New Roman" w:hAnsi="Times New Roman" w:cs="Times New Roman"/>
          <w:b/>
          <w:sz w:val="28"/>
          <w:szCs w:val="28"/>
          <w:u w:val="single"/>
        </w:rPr>
        <w:t>закупівлі</w:t>
      </w:r>
      <w:proofErr w:type="spellEnd"/>
      <w:r w:rsidRPr="00A62BC9">
        <w:rPr>
          <w:rFonts w:ascii="Times New Roman" w:hAnsi="Times New Roman" w:cs="Times New Roman"/>
          <w:b/>
          <w:sz w:val="28"/>
          <w:szCs w:val="28"/>
          <w:u w:val="single"/>
        </w:rPr>
        <w:t>.</w:t>
      </w:r>
    </w:p>
    <w:p w:rsidR="008B4FEA" w:rsidRPr="008B4FEA" w:rsidRDefault="00A62BC9" w:rsidP="008B4FEA">
      <w:pPr>
        <w:pStyle w:val="a7"/>
        <w:ind w:firstLine="567"/>
        <w:jc w:val="both"/>
        <w:rPr>
          <w:rFonts w:ascii="Times New Roman" w:hAnsi="Times New Roman"/>
          <w:sz w:val="24"/>
          <w:szCs w:val="24"/>
        </w:rPr>
      </w:pPr>
      <w:r w:rsidRPr="00A62BC9">
        <w:rPr>
          <w:rFonts w:ascii="Times New Roman" w:hAnsi="Times New Roman"/>
          <w:color w:val="000000"/>
          <w:sz w:val="24"/>
          <w:szCs w:val="24"/>
          <w:u w:val="single"/>
        </w:rPr>
        <w:t xml:space="preserve">Обґрунтування необхідності закупівлі даної послуги: </w:t>
      </w:r>
      <w:r w:rsidR="008B4FEA" w:rsidRPr="008B4FEA">
        <w:rPr>
          <w:rFonts w:ascii="Times New Roman" w:hAnsi="Times New Roman"/>
          <w:sz w:val="24"/>
          <w:szCs w:val="24"/>
        </w:rPr>
        <w:t xml:space="preserve">Забезпечення </w:t>
      </w:r>
      <w:r w:rsidR="008B4FEA" w:rsidRPr="008B4FEA">
        <w:rPr>
          <w:rFonts w:ascii="Times New Roman" w:hAnsi="Times New Roman"/>
          <w:color w:val="454545"/>
          <w:sz w:val="24"/>
          <w:szCs w:val="24"/>
        </w:rPr>
        <w:t>надійного та безперебійного функціонування</w:t>
      </w:r>
      <w:r w:rsidR="008B4FEA" w:rsidRPr="008B4FEA">
        <w:rPr>
          <w:rFonts w:ascii="Times New Roman" w:hAnsi="Times New Roman"/>
          <w:sz w:val="24"/>
          <w:szCs w:val="24"/>
        </w:rPr>
        <w:t xml:space="preserve"> стаціонарних постів автоматичного спостереження та автоматизованої системи моніторингу в цілому,</w:t>
      </w:r>
      <w:r w:rsidR="008B4FEA" w:rsidRPr="008B4FEA">
        <w:rPr>
          <w:rFonts w:ascii="Times New Roman" w:hAnsi="Times New Roman"/>
          <w:color w:val="454545"/>
          <w:sz w:val="24"/>
          <w:szCs w:val="24"/>
        </w:rPr>
        <w:t xml:space="preserve"> що здійснює вимірювання</w:t>
      </w:r>
      <w:r w:rsidR="008B4FEA" w:rsidRPr="008B4FEA">
        <w:rPr>
          <w:rFonts w:ascii="Times New Roman" w:hAnsi="Times New Roman"/>
          <w:color w:val="000000" w:themeColor="text1"/>
          <w:sz w:val="24"/>
          <w:szCs w:val="24"/>
          <w:shd w:val="clear" w:color="auto" w:fill="FFFFFF"/>
        </w:rPr>
        <w:t xml:space="preserve"> якості</w:t>
      </w:r>
      <w:r w:rsidR="008B4FEA" w:rsidRPr="008B4FEA">
        <w:rPr>
          <w:rStyle w:val="h-hidden"/>
          <w:rFonts w:ascii="Times New Roman" w:hAnsi="Times New Roman"/>
          <w:color w:val="000000" w:themeColor="text1"/>
          <w:sz w:val="24"/>
          <w:szCs w:val="24"/>
          <w:bdr w:val="none" w:sz="0" w:space="0" w:color="auto" w:frame="1"/>
          <w:shd w:val="clear" w:color="auto" w:fill="FFFFFF"/>
        </w:rPr>
        <w:t xml:space="preserve"> атмосферного повітря території </w:t>
      </w:r>
      <w:proofErr w:type="spellStart"/>
      <w:r w:rsidR="008B4FEA" w:rsidRPr="008B4FEA">
        <w:rPr>
          <w:rStyle w:val="h-hidden"/>
          <w:rFonts w:ascii="Times New Roman" w:hAnsi="Times New Roman"/>
          <w:color w:val="000000" w:themeColor="text1"/>
          <w:sz w:val="24"/>
          <w:szCs w:val="24"/>
          <w:bdr w:val="none" w:sz="0" w:space="0" w:color="auto" w:frame="1"/>
          <w:shd w:val="clear" w:color="auto" w:fill="FFFFFF"/>
        </w:rPr>
        <w:t>Карпівської</w:t>
      </w:r>
      <w:proofErr w:type="spellEnd"/>
      <w:r w:rsidR="008B4FEA" w:rsidRPr="008B4FEA">
        <w:rPr>
          <w:rStyle w:val="h-hidden"/>
          <w:rFonts w:ascii="Times New Roman" w:hAnsi="Times New Roman"/>
          <w:color w:val="000000" w:themeColor="text1"/>
          <w:sz w:val="24"/>
          <w:szCs w:val="24"/>
          <w:bdr w:val="none" w:sz="0" w:space="0" w:color="auto" w:frame="1"/>
          <w:shd w:val="clear" w:color="auto" w:fill="FFFFFF"/>
        </w:rPr>
        <w:t xml:space="preserve"> сільської ради,</w:t>
      </w:r>
      <w:r w:rsidR="008B4FEA" w:rsidRPr="008B4FEA">
        <w:rPr>
          <w:rFonts w:ascii="Times New Roman" w:hAnsi="Times New Roman"/>
          <w:color w:val="454545"/>
          <w:sz w:val="24"/>
          <w:szCs w:val="24"/>
        </w:rPr>
        <w:t xml:space="preserve"> покращення обслуговування та експлуатації обладнання</w:t>
      </w:r>
      <w:r w:rsidR="008B4FEA" w:rsidRPr="008B4FEA">
        <w:rPr>
          <w:rFonts w:ascii="Times New Roman" w:hAnsi="Times New Roman"/>
          <w:sz w:val="24"/>
          <w:szCs w:val="24"/>
        </w:rPr>
        <w:t xml:space="preserve"> стабільної передачі даних на комп’ютер, безперебійної он-лайн передачі повних даних на офіційний портал міста Кривого Рогу "Криворізький ресурсний центр".</w:t>
      </w:r>
    </w:p>
    <w:p w:rsidR="008B4FEA" w:rsidRPr="008B4FEA" w:rsidRDefault="008B4FEA" w:rsidP="008B4FEA">
      <w:pPr>
        <w:spacing w:after="0" w:line="240" w:lineRule="auto"/>
        <w:jc w:val="both"/>
        <w:rPr>
          <w:rFonts w:ascii="Times New Roman" w:hAnsi="Times New Roman"/>
          <w:color w:val="000000"/>
          <w:sz w:val="24"/>
          <w:szCs w:val="24"/>
          <w:lang w:val="uk-UA"/>
        </w:rPr>
      </w:pPr>
    </w:p>
    <w:p w:rsidR="0041668A" w:rsidRDefault="00A62BC9" w:rsidP="008B4FEA">
      <w:pPr>
        <w:widowControl w:val="0"/>
        <w:autoSpaceDE w:val="0"/>
        <w:autoSpaceDN w:val="0"/>
        <w:ind w:left="-426" w:right="41" w:firstLine="426"/>
        <w:jc w:val="center"/>
        <w:rPr>
          <w:rFonts w:ascii="Times New Roman" w:hAnsi="Times New Roman" w:cs="Times New Roman"/>
          <w:b/>
          <w:sz w:val="24"/>
          <w:szCs w:val="24"/>
          <w:lang w:val="uk-UA"/>
        </w:rPr>
      </w:pPr>
      <w:r w:rsidRPr="008B4FEA">
        <w:rPr>
          <w:rFonts w:ascii="Times New Roman" w:hAnsi="Times New Roman" w:cs="Times New Roman"/>
          <w:b/>
          <w:sz w:val="24"/>
          <w:szCs w:val="24"/>
          <w:lang w:val="uk-UA"/>
        </w:rPr>
        <w:t>ТЕХНІЧНЕ ЗАВДАННЯ</w:t>
      </w:r>
    </w:p>
    <w:p w:rsidR="008B4FEA" w:rsidRPr="008B4FEA" w:rsidRDefault="008B4FEA" w:rsidP="008B4FEA">
      <w:pPr>
        <w:spacing w:after="0" w:line="240" w:lineRule="auto"/>
        <w:contextualSpacing/>
        <w:jc w:val="both"/>
        <w:rPr>
          <w:rFonts w:ascii="Times New Roman" w:hAnsi="Times New Roman"/>
          <w:sz w:val="24"/>
          <w:szCs w:val="24"/>
          <w:lang w:val="uk-UA"/>
        </w:rPr>
      </w:pPr>
      <w:r w:rsidRPr="008B4FEA">
        <w:rPr>
          <w:rFonts w:ascii="Times New Roman" w:hAnsi="Times New Roman"/>
          <w:b/>
          <w:sz w:val="24"/>
          <w:szCs w:val="24"/>
          <w:lang w:val="uk-UA"/>
        </w:rPr>
        <w:t>Передбачає:</w:t>
      </w:r>
    </w:p>
    <w:p w:rsidR="008B4FEA" w:rsidRPr="008B4FEA" w:rsidRDefault="008B4FEA" w:rsidP="008B4FEA">
      <w:pPr>
        <w:spacing w:after="0" w:line="240" w:lineRule="auto"/>
        <w:ind w:firstLine="709"/>
        <w:contextualSpacing/>
        <w:jc w:val="both"/>
        <w:rPr>
          <w:rFonts w:ascii="Times New Roman" w:hAnsi="Times New Roman"/>
          <w:sz w:val="24"/>
          <w:szCs w:val="24"/>
          <w:lang w:val="uk-UA"/>
        </w:rPr>
      </w:pPr>
    </w:p>
    <w:p w:rsidR="008B4FEA" w:rsidRPr="008B4FEA" w:rsidRDefault="008B4FEA" w:rsidP="008B4FEA">
      <w:pPr>
        <w:spacing w:after="0" w:line="240" w:lineRule="auto"/>
        <w:ind w:firstLine="709"/>
        <w:contextualSpacing/>
        <w:jc w:val="both"/>
        <w:rPr>
          <w:rFonts w:ascii="Times New Roman" w:hAnsi="Times New Roman"/>
          <w:sz w:val="24"/>
          <w:szCs w:val="24"/>
          <w:lang w:val="uk-UA"/>
        </w:rPr>
      </w:pPr>
      <w:r w:rsidRPr="008B4FEA">
        <w:rPr>
          <w:rFonts w:ascii="Times New Roman" w:hAnsi="Times New Roman"/>
          <w:b/>
          <w:sz w:val="24"/>
          <w:szCs w:val="24"/>
          <w:lang w:val="uk-UA"/>
        </w:rPr>
        <w:t>І</w:t>
      </w:r>
      <w:r w:rsidRPr="008B4FEA">
        <w:rPr>
          <w:rFonts w:ascii="Times New Roman" w:hAnsi="Times New Roman"/>
          <w:sz w:val="24"/>
          <w:szCs w:val="24"/>
          <w:lang w:val="uk-UA"/>
        </w:rPr>
        <w:t>. Проведення технічного обслуговування стаціонарних постів автоматичного спостереження та обробки показників якості атмосферного повітря (надалі – ПАС) для їх функціонування в населених пунктах територіальної громади.</w:t>
      </w:r>
    </w:p>
    <w:p w:rsidR="008B4FEA" w:rsidRPr="008B4FEA" w:rsidRDefault="008B4FEA" w:rsidP="008B4FEA">
      <w:pPr>
        <w:spacing w:after="0" w:line="240" w:lineRule="auto"/>
        <w:ind w:firstLine="709"/>
        <w:contextualSpacing/>
        <w:jc w:val="both"/>
        <w:rPr>
          <w:rFonts w:ascii="Times New Roman" w:hAnsi="Times New Roman"/>
          <w:b/>
          <w:sz w:val="24"/>
          <w:szCs w:val="24"/>
          <w:lang w:val="uk-UA"/>
        </w:rPr>
      </w:pPr>
    </w:p>
    <w:p w:rsidR="008B4FEA" w:rsidRPr="008B4FEA" w:rsidRDefault="008B4FEA" w:rsidP="008B4FEA">
      <w:pPr>
        <w:spacing w:after="0" w:line="240" w:lineRule="auto"/>
        <w:ind w:firstLine="709"/>
        <w:contextualSpacing/>
        <w:jc w:val="both"/>
        <w:rPr>
          <w:rFonts w:ascii="Times New Roman" w:hAnsi="Times New Roman"/>
          <w:sz w:val="24"/>
          <w:szCs w:val="24"/>
          <w:lang w:val="uk-UA"/>
        </w:rPr>
      </w:pPr>
      <w:r w:rsidRPr="008B4FEA">
        <w:rPr>
          <w:rFonts w:ascii="Times New Roman" w:hAnsi="Times New Roman"/>
          <w:b/>
          <w:sz w:val="24"/>
          <w:szCs w:val="24"/>
          <w:lang w:val="uk-UA"/>
        </w:rPr>
        <w:t>ІІ</w:t>
      </w:r>
      <w:r w:rsidRPr="008B4FEA">
        <w:rPr>
          <w:rFonts w:ascii="Times New Roman" w:hAnsi="Times New Roman"/>
          <w:sz w:val="24"/>
          <w:szCs w:val="24"/>
          <w:lang w:val="uk-UA"/>
        </w:rPr>
        <w:t xml:space="preserve">. Забезпечення постійного належного функціонування ПАС та автоматизованої системи моніторингу (надалі – </w:t>
      </w:r>
      <w:proofErr w:type="spellStart"/>
      <w:r w:rsidRPr="008B4FEA">
        <w:rPr>
          <w:rFonts w:ascii="Times New Roman" w:hAnsi="Times New Roman"/>
          <w:sz w:val="24"/>
          <w:szCs w:val="24"/>
          <w:lang w:val="uk-UA"/>
        </w:rPr>
        <w:t>АСЕМ</w:t>
      </w:r>
      <w:proofErr w:type="spellEnd"/>
      <w:r w:rsidRPr="008B4FEA">
        <w:rPr>
          <w:rFonts w:ascii="Times New Roman" w:hAnsi="Times New Roman"/>
          <w:sz w:val="24"/>
          <w:szCs w:val="24"/>
          <w:lang w:val="uk-UA"/>
        </w:rPr>
        <w:t>) в цілому, стабільної передачі даних на комп’ютер, з програмним забезпеченням, безперебійної он-лайн передачі повних даних на офіційний портал міста Кривого Рогу "Криворізький ресурсний центр".</w:t>
      </w:r>
    </w:p>
    <w:p w:rsidR="008B4FEA" w:rsidRPr="008B4FEA" w:rsidRDefault="008B4FEA" w:rsidP="008B4FEA">
      <w:pPr>
        <w:spacing w:after="0" w:line="240" w:lineRule="auto"/>
        <w:ind w:firstLine="709"/>
        <w:contextualSpacing/>
        <w:jc w:val="both"/>
        <w:rPr>
          <w:rFonts w:ascii="Times New Roman" w:hAnsi="Times New Roman"/>
          <w:b/>
          <w:sz w:val="24"/>
          <w:szCs w:val="24"/>
          <w:lang w:val="uk-UA"/>
        </w:rPr>
      </w:pPr>
    </w:p>
    <w:p w:rsidR="008B4FEA" w:rsidRPr="00265119" w:rsidRDefault="008B4FEA" w:rsidP="008B4FEA">
      <w:pPr>
        <w:spacing w:after="0" w:line="240" w:lineRule="auto"/>
        <w:ind w:firstLine="709"/>
        <w:contextualSpacing/>
        <w:jc w:val="both"/>
        <w:rPr>
          <w:rFonts w:ascii="Times New Roman" w:hAnsi="Times New Roman"/>
          <w:b/>
          <w:sz w:val="24"/>
          <w:szCs w:val="24"/>
        </w:rPr>
      </w:pPr>
      <w:r w:rsidRPr="00265119">
        <w:rPr>
          <w:rFonts w:ascii="Times New Roman" w:hAnsi="Times New Roman"/>
          <w:b/>
          <w:sz w:val="24"/>
          <w:szCs w:val="24"/>
        </w:rPr>
        <w:t xml:space="preserve">ІІІ. </w:t>
      </w:r>
      <w:proofErr w:type="gramStart"/>
      <w:r w:rsidRPr="00265119">
        <w:rPr>
          <w:rFonts w:ascii="Times New Roman" w:hAnsi="Times New Roman"/>
          <w:sz w:val="24"/>
          <w:szCs w:val="24"/>
        </w:rPr>
        <w:t>До</w:t>
      </w:r>
      <w:proofErr w:type="gramEnd"/>
      <w:r w:rsidRPr="00265119">
        <w:rPr>
          <w:rFonts w:ascii="Times New Roman" w:hAnsi="Times New Roman"/>
          <w:sz w:val="24"/>
          <w:szCs w:val="24"/>
        </w:rPr>
        <w:t xml:space="preserve"> </w:t>
      </w:r>
      <w:proofErr w:type="gramStart"/>
      <w:r w:rsidRPr="00265119">
        <w:rPr>
          <w:rFonts w:ascii="Times New Roman" w:hAnsi="Times New Roman"/>
          <w:sz w:val="24"/>
          <w:szCs w:val="24"/>
        </w:rPr>
        <w:t>складу</w:t>
      </w:r>
      <w:proofErr w:type="gramEnd"/>
      <w:r w:rsidRPr="00265119">
        <w:rPr>
          <w:rFonts w:ascii="Times New Roman" w:hAnsi="Times New Roman"/>
          <w:sz w:val="24"/>
          <w:szCs w:val="24"/>
        </w:rPr>
        <w:t xml:space="preserve"> </w:t>
      </w:r>
      <w:proofErr w:type="spellStart"/>
      <w:r w:rsidRPr="00265119">
        <w:rPr>
          <w:rFonts w:ascii="Times New Roman" w:hAnsi="Times New Roman"/>
          <w:sz w:val="24"/>
          <w:szCs w:val="24"/>
        </w:rPr>
        <w:t>робіт</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з</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технічного</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обслуговування</w:t>
      </w:r>
      <w:proofErr w:type="spellEnd"/>
      <w:r w:rsidRPr="00265119">
        <w:rPr>
          <w:rFonts w:ascii="Times New Roman" w:hAnsi="Times New Roman"/>
          <w:sz w:val="24"/>
          <w:szCs w:val="24"/>
        </w:rPr>
        <w:t xml:space="preserve"> входить:</w:t>
      </w:r>
    </w:p>
    <w:p w:rsidR="008B4FEA" w:rsidRPr="00265119" w:rsidRDefault="008B4FEA" w:rsidP="008B4FEA">
      <w:pPr>
        <w:spacing w:after="0" w:line="240" w:lineRule="auto"/>
        <w:ind w:firstLine="709"/>
        <w:contextualSpacing/>
        <w:jc w:val="both"/>
        <w:rPr>
          <w:rFonts w:ascii="Times New Roman" w:hAnsi="Times New Roman"/>
          <w:i/>
          <w:sz w:val="24"/>
          <w:szCs w:val="24"/>
        </w:rPr>
      </w:pPr>
      <w:r w:rsidRPr="00265119">
        <w:rPr>
          <w:rFonts w:ascii="Times New Roman" w:hAnsi="Times New Roman"/>
          <w:i/>
          <w:sz w:val="24"/>
          <w:szCs w:val="24"/>
        </w:rPr>
        <w:t xml:space="preserve">1. Раз на </w:t>
      </w:r>
      <w:proofErr w:type="spellStart"/>
      <w:r w:rsidRPr="00265119">
        <w:rPr>
          <w:rFonts w:ascii="Times New Roman" w:hAnsi="Times New Roman"/>
          <w:i/>
          <w:sz w:val="24"/>
          <w:szCs w:val="24"/>
        </w:rPr>
        <w:t>місяць</w:t>
      </w:r>
      <w:proofErr w:type="spellEnd"/>
      <w:r w:rsidRPr="00265119">
        <w:rPr>
          <w:rFonts w:ascii="Times New Roman" w:hAnsi="Times New Roman"/>
          <w:i/>
          <w:sz w:val="24"/>
          <w:szCs w:val="24"/>
        </w:rPr>
        <w:t xml:space="preserve"> (та за потребою) </w:t>
      </w:r>
      <w:proofErr w:type="spellStart"/>
      <w:proofErr w:type="gramStart"/>
      <w:r w:rsidRPr="00265119">
        <w:rPr>
          <w:rFonts w:ascii="Times New Roman" w:hAnsi="Times New Roman"/>
          <w:i/>
          <w:sz w:val="24"/>
          <w:szCs w:val="24"/>
        </w:rPr>
        <w:t>проф</w:t>
      </w:r>
      <w:proofErr w:type="gramEnd"/>
      <w:r w:rsidRPr="00265119">
        <w:rPr>
          <w:rFonts w:ascii="Times New Roman" w:hAnsi="Times New Roman"/>
          <w:i/>
          <w:sz w:val="24"/>
          <w:szCs w:val="24"/>
        </w:rPr>
        <w:t>ілактичні</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послуги</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з</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обслуговування</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стаціонарних</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постів</w:t>
      </w:r>
      <w:proofErr w:type="spellEnd"/>
      <w:r w:rsidRPr="00265119">
        <w:rPr>
          <w:rFonts w:ascii="Times New Roman" w:hAnsi="Times New Roman"/>
          <w:i/>
          <w:sz w:val="24"/>
          <w:szCs w:val="24"/>
        </w:rPr>
        <w:t xml:space="preserve"> автоматичного </w:t>
      </w:r>
      <w:proofErr w:type="spellStart"/>
      <w:r w:rsidRPr="00265119">
        <w:rPr>
          <w:rFonts w:ascii="Times New Roman" w:hAnsi="Times New Roman"/>
          <w:i/>
          <w:sz w:val="24"/>
          <w:szCs w:val="24"/>
        </w:rPr>
        <w:t>спостереження</w:t>
      </w:r>
      <w:proofErr w:type="spellEnd"/>
      <w:r w:rsidRPr="00265119">
        <w:rPr>
          <w:rFonts w:ascii="Times New Roman" w:hAnsi="Times New Roman"/>
          <w:i/>
          <w:sz w:val="24"/>
          <w:szCs w:val="24"/>
        </w:rPr>
        <w:t xml:space="preserve"> (ПАС №№1,2,3):</w:t>
      </w:r>
    </w:p>
    <w:p w:rsidR="008B4FEA" w:rsidRPr="00265119" w:rsidRDefault="008B4FEA" w:rsidP="008B4FEA">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r w:rsidRPr="00265119">
        <w:rPr>
          <w:rFonts w:ascii="Times New Roman" w:hAnsi="Times New Roman" w:cs="Times New Roman"/>
          <w:sz w:val="24"/>
          <w:szCs w:val="24"/>
        </w:rPr>
        <w:t>обслуговування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газоаналізаторів</w:t>
      </w:r>
      <w:proofErr w:type="spellEnd"/>
      <w:r w:rsidRPr="00265119">
        <w:rPr>
          <w:rFonts w:ascii="Times New Roman" w:hAnsi="Times New Roman" w:cs="Times New Roman"/>
          <w:sz w:val="24"/>
          <w:szCs w:val="24"/>
        </w:rPr>
        <w:t xml:space="preserve"> АСМ-3.D зав. № 021, 022, 023 (НПП "</w:t>
      </w:r>
      <w:proofErr w:type="spellStart"/>
      <w:r w:rsidRPr="00265119">
        <w:rPr>
          <w:rFonts w:ascii="Times New Roman" w:hAnsi="Times New Roman" w:cs="Times New Roman"/>
          <w:sz w:val="24"/>
          <w:szCs w:val="24"/>
        </w:rPr>
        <w:t>Спецавтоматика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Україна</w:t>
      </w:r>
      <w:proofErr w:type="spellEnd"/>
      <w:r w:rsidRPr="00265119">
        <w:rPr>
          <w:rFonts w:ascii="Times New Roman" w:hAnsi="Times New Roman" w:cs="Times New Roman"/>
          <w:sz w:val="24"/>
          <w:szCs w:val="24"/>
        </w:rPr>
        <w:t>) – 3 штуки;</w:t>
      </w:r>
    </w:p>
    <w:p w:rsidR="008B4FEA" w:rsidRPr="00265119" w:rsidRDefault="008B4FEA" w:rsidP="008B4FEA">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r w:rsidRPr="00265119">
        <w:rPr>
          <w:rFonts w:ascii="Times New Roman" w:hAnsi="Times New Roman" w:cs="Times New Roman"/>
          <w:sz w:val="24"/>
          <w:szCs w:val="24"/>
        </w:rPr>
        <w:t>обслуговування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пиломі</w:t>
      </w:r>
      <w:proofErr w:type="gramStart"/>
      <w:r w:rsidRPr="00265119">
        <w:rPr>
          <w:rFonts w:ascii="Times New Roman" w:hAnsi="Times New Roman" w:cs="Times New Roman"/>
          <w:sz w:val="24"/>
          <w:szCs w:val="24"/>
        </w:rPr>
        <w:t>р</w:t>
      </w:r>
      <w:proofErr w:type="gramEnd"/>
      <w:r w:rsidRPr="00265119">
        <w:rPr>
          <w:rFonts w:ascii="Times New Roman" w:hAnsi="Times New Roman" w:cs="Times New Roman"/>
          <w:sz w:val="24"/>
          <w:szCs w:val="24"/>
        </w:rPr>
        <w:t>ів</w:t>
      </w:r>
      <w:proofErr w:type="spellEnd"/>
      <w:r w:rsidRPr="00265119">
        <w:rPr>
          <w:rFonts w:ascii="Times New Roman" w:hAnsi="Times New Roman" w:cs="Times New Roman"/>
          <w:sz w:val="24"/>
          <w:szCs w:val="24"/>
        </w:rPr>
        <w:t xml:space="preserve"> зав. № 023, 024, 025 (НПП "</w:t>
      </w:r>
      <w:proofErr w:type="spellStart"/>
      <w:r w:rsidRPr="00265119">
        <w:rPr>
          <w:rFonts w:ascii="Times New Roman" w:hAnsi="Times New Roman" w:cs="Times New Roman"/>
          <w:sz w:val="24"/>
          <w:szCs w:val="24"/>
        </w:rPr>
        <w:t>Спецавтоматика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Україна</w:t>
      </w:r>
      <w:proofErr w:type="spellEnd"/>
      <w:r w:rsidRPr="00265119">
        <w:rPr>
          <w:rFonts w:ascii="Times New Roman" w:hAnsi="Times New Roman" w:cs="Times New Roman"/>
          <w:sz w:val="24"/>
          <w:szCs w:val="24"/>
        </w:rPr>
        <w:t>) – 3 штуки;</w:t>
      </w:r>
    </w:p>
    <w:p w:rsidR="008B4FEA" w:rsidRPr="00265119" w:rsidRDefault="008B4FEA" w:rsidP="008B4FEA">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proofErr w:type="gramStart"/>
      <w:r w:rsidRPr="00265119">
        <w:rPr>
          <w:rFonts w:ascii="Times New Roman" w:hAnsi="Times New Roman" w:cs="Times New Roman"/>
          <w:sz w:val="24"/>
          <w:szCs w:val="24"/>
        </w:rPr>
        <w:t>перев</w:t>
      </w:r>
      <w:proofErr w:type="gramEnd"/>
      <w:r w:rsidRPr="00265119">
        <w:rPr>
          <w:rFonts w:ascii="Times New Roman" w:hAnsi="Times New Roman" w:cs="Times New Roman"/>
          <w:sz w:val="24"/>
          <w:szCs w:val="24"/>
        </w:rPr>
        <w:t>ірка</w:t>
      </w:r>
      <w:proofErr w:type="spellEnd"/>
      <w:r w:rsidRPr="00265119">
        <w:rPr>
          <w:rFonts w:ascii="Times New Roman" w:hAnsi="Times New Roman" w:cs="Times New Roman"/>
          <w:sz w:val="24"/>
          <w:szCs w:val="24"/>
        </w:rPr>
        <w:t xml:space="preserve"> стану </w:t>
      </w:r>
      <w:proofErr w:type="spellStart"/>
      <w:r w:rsidRPr="00265119">
        <w:rPr>
          <w:rFonts w:ascii="Times New Roman" w:hAnsi="Times New Roman" w:cs="Times New Roman"/>
          <w:sz w:val="24"/>
          <w:szCs w:val="24"/>
        </w:rPr>
        <w:t>шаф</w:t>
      </w:r>
      <w:proofErr w:type="spellEnd"/>
      <w:r w:rsidRPr="00265119">
        <w:rPr>
          <w:rFonts w:ascii="Times New Roman" w:hAnsi="Times New Roman" w:cs="Times New Roman"/>
          <w:sz w:val="24"/>
          <w:szCs w:val="24"/>
        </w:rPr>
        <w:t xml:space="preserve"> ПАС;</w:t>
      </w:r>
    </w:p>
    <w:p w:rsidR="008B4FEA" w:rsidRPr="00265119" w:rsidRDefault="008B4FEA" w:rsidP="008B4FEA">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r w:rsidRPr="00265119">
        <w:rPr>
          <w:rFonts w:ascii="Times New Roman" w:hAnsi="Times New Roman" w:cs="Times New Roman"/>
          <w:sz w:val="24"/>
          <w:szCs w:val="24"/>
        </w:rPr>
        <w:t>забезпечення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належного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функціонування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безперебійних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джерел</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живлення</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1134"/>
        </w:tabs>
        <w:spacing w:line="240" w:lineRule="auto"/>
        <w:ind w:left="709"/>
        <w:jc w:val="both"/>
        <w:rPr>
          <w:rFonts w:ascii="Times New Roman" w:hAnsi="Times New Roman" w:cs="Times New Roman"/>
          <w:sz w:val="24"/>
          <w:szCs w:val="24"/>
        </w:rPr>
      </w:pPr>
      <w:r w:rsidRPr="00265119">
        <w:rPr>
          <w:rFonts w:ascii="Times New Roman" w:hAnsi="Times New Roman" w:cs="Times New Roman"/>
          <w:sz w:val="24"/>
          <w:szCs w:val="24"/>
        </w:rPr>
        <w:t xml:space="preserve">До </w:t>
      </w:r>
      <w:proofErr w:type="spellStart"/>
      <w:proofErr w:type="gramStart"/>
      <w:r w:rsidRPr="00265119">
        <w:rPr>
          <w:rFonts w:ascii="Times New Roman" w:hAnsi="Times New Roman" w:cs="Times New Roman"/>
          <w:sz w:val="24"/>
          <w:szCs w:val="24"/>
        </w:rPr>
        <w:t>проф</w:t>
      </w:r>
      <w:proofErr w:type="gramEnd"/>
      <w:r w:rsidRPr="00265119">
        <w:rPr>
          <w:rFonts w:ascii="Times New Roman" w:hAnsi="Times New Roman" w:cs="Times New Roman"/>
          <w:sz w:val="24"/>
          <w:szCs w:val="24"/>
        </w:rPr>
        <w:t>ілактичних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послуг</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відноситься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виконання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наступних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робіт</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огляд</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устаткування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постів</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спостереження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забезпечення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відсутності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забруднень</w:t>
      </w:r>
      <w:proofErr w:type="spellEnd"/>
      <w:r w:rsidRPr="00265119">
        <w:rPr>
          <w:rFonts w:ascii="Times New Roman" w:hAnsi="Times New Roman" w:cs="Times New Roman"/>
          <w:sz w:val="24"/>
          <w:szCs w:val="24"/>
        </w:rPr>
        <w:t xml:space="preserve"> та </w:t>
      </w:r>
      <w:proofErr w:type="spellStart"/>
      <w:r w:rsidRPr="00265119">
        <w:rPr>
          <w:rFonts w:ascii="Times New Roman" w:hAnsi="Times New Roman" w:cs="Times New Roman"/>
          <w:sz w:val="24"/>
          <w:szCs w:val="24"/>
        </w:rPr>
        <w:t>пошкоджень</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оцінка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внутрішнього</w:t>
      </w:r>
      <w:proofErr w:type="spellEnd"/>
      <w:r w:rsidRPr="00265119">
        <w:rPr>
          <w:rFonts w:ascii="Times New Roman" w:hAnsi="Times New Roman" w:cs="Times New Roman"/>
          <w:sz w:val="24"/>
          <w:szCs w:val="24"/>
        </w:rPr>
        <w:t xml:space="preserve"> стану </w:t>
      </w:r>
      <w:proofErr w:type="spellStart"/>
      <w:r w:rsidRPr="00265119">
        <w:rPr>
          <w:rFonts w:ascii="Times New Roman" w:hAnsi="Times New Roman" w:cs="Times New Roman"/>
          <w:sz w:val="24"/>
          <w:szCs w:val="24"/>
        </w:rPr>
        <w:t>шаф</w:t>
      </w:r>
      <w:proofErr w:type="spellEnd"/>
      <w:r w:rsidRPr="00265119">
        <w:rPr>
          <w:rFonts w:ascii="Times New Roman" w:hAnsi="Times New Roman" w:cs="Times New Roman"/>
          <w:sz w:val="24"/>
          <w:szCs w:val="24"/>
        </w:rPr>
        <w:t xml:space="preserve"> (стану </w:t>
      </w:r>
      <w:proofErr w:type="spellStart"/>
      <w:r w:rsidRPr="00265119">
        <w:rPr>
          <w:rFonts w:ascii="Times New Roman" w:hAnsi="Times New Roman" w:cs="Times New Roman"/>
          <w:sz w:val="24"/>
          <w:szCs w:val="24"/>
        </w:rPr>
        <w:t>лицьової</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панелі</w:t>
      </w:r>
      <w:proofErr w:type="spellEnd"/>
      <w:r w:rsidRPr="00265119">
        <w:rPr>
          <w:rFonts w:ascii="Times New Roman" w:hAnsi="Times New Roman" w:cs="Times New Roman"/>
          <w:sz w:val="24"/>
          <w:szCs w:val="24"/>
        </w:rPr>
        <w:t xml:space="preserve"> та </w:t>
      </w:r>
      <w:proofErr w:type="spellStart"/>
      <w:r w:rsidRPr="00265119">
        <w:rPr>
          <w:rFonts w:ascii="Times New Roman" w:hAnsi="Times New Roman" w:cs="Times New Roman"/>
          <w:sz w:val="24"/>
          <w:szCs w:val="24"/>
        </w:rPr>
        <w:t>кріплень</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ланцюгів</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сигналізації</w:t>
      </w:r>
      <w:proofErr w:type="spellEnd"/>
      <w:r w:rsidRPr="00265119">
        <w:rPr>
          <w:rFonts w:ascii="Times New Roman" w:hAnsi="Times New Roman" w:cs="Times New Roman"/>
          <w:sz w:val="24"/>
          <w:szCs w:val="24"/>
        </w:rPr>
        <w:t xml:space="preserve"> та </w:t>
      </w:r>
      <w:proofErr w:type="spellStart"/>
      <w:r w:rsidRPr="00265119">
        <w:rPr>
          <w:rFonts w:ascii="Times New Roman" w:hAnsi="Times New Roman" w:cs="Times New Roman"/>
          <w:sz w:val="24"/>
          <w:szCs w:val="24"/>
        </w:rPr>
        <w:t>системи</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живлення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огляд</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контактних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груп</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з’єднувальних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кіл</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проміж</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електронними</w:t>
      </w:r>
      <w:proofErr w:type="spellEnd"/>
      <w:r w:rsidRPr="00265119">
        <w:rPr>
          <w:rFonts w:ascii="Times New Roman" w:hAnsi="Times New Roman" w:cs="Times New Roman"/>
          <w:sz w:val="24"/>
          <w:szCs w:val="24"/>
        </w:rPr>
        <w:t xml:space="preserve"> модулями, </w:t>
      </w:r>
      <w:proofErr w:type="spellStart"/>
      <w:r w:rsidRPr="00265119">
        <w:rPr>
          <w:rFonts w:ascii="Times New Roman" w:hAnsi="Times New Roman" w:cs="Times New Roman"/>
          <w:sz w:val="24"/>
          <w:szCs w:val="24"/>
        </w:rPr>
        <w:t>виявлення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помилок</w:t>
      </w:r>
      <w:proofErr w:type="spellEnd"/>
      <w:r w:rsidRPr="00265119">
        <w:rPr>
          <w:rFonts w:ascii="Times New Roman" w:hAnsi="Times New Roman" w:cs="Times New Roman"/>
          <w:sz w:val="24"/>
          <w:szCs w:val="24"/>
        </w:rPr>
        <w:t xml:space="preserve"> </w:t>
      </w:r>
      <w:proofErr w:type="gramStart"/>
      <w:r w:rsidRPr="00265119">
        <w:rPr>
          <w:rFonts w:ascii="Times New Roman" w:hAnsi="Times New Roman" w:cs="Times New Roman"/>
          <w:sz w:val="24"/>
          <w:szCs w:val="24"/>
        </w:rPr>
        <w:t>у</w:t>
      </w:r>
      <w:proofErr w:type="gram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роботі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обладнання</w:t>
      </w:r>
      <w:proofErr w:type="spellEnd"/>
      <w:r w:rsidRPr="00265119">
        <w:rPr>
          <w:rFonts w:ascii="Times New Roman" w:hAnsi="Times New Roman" w:cs="Times New Roman"/>
          <w:sz w:val="24"/>
          <w:szCs w:val="24"/>
        </w:rPr>
        <w:t xml:space="preserve"> та </w:t>
      </w:r>
      <w:proofErr w:type="spellStart"/>
      <w:r w:rsidRPr="00265119">
        <w:rPr>
          <w:rFonts w:ascii="Times New Roman" w:hAnsi="Times New Roman" w:cs="Times New Roman"/>
          <w:sz w:val="24"/>
          <w:szCs w:val="24"/>
        </w:rPr>
        <w:t>наявності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спрацювання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сигналів</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тривоги</w:t>
      </w:r>
      <w:proofErr w:type="spellEnd"/>
      <w:r w:rsidRPr="00265119">
        <w:rPr>
          <w:rFonts w:ascii="Times New Roman" w:hAnsi="Times New Roman" w:cs="Times New Roman"/>
          <w:sz w:val="24"/>
          <w:szCs w:val="24"/>
        </w:rPr>
        <w:t xml:space="preserve">); </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виявлення</w:t>
      </w:r>
      <w:proofErr w:type="spellEnd"/>
      <w:r w:rsidRPr="00265119">
        <w:rPr>
          <w:rFonts w:ascii="Times New Roman" w:hAnsi="Times New Roman" w:cs="Times New Roman"/>
          <w:sz w:val="24"/>
          <w:szCs w:val="24"/>
        </w:rPr>
        <w:t xml:space="preserve"> причин </w:t>
      </w:r>
      <w:proofErr w:type="spellStart"/>
      <w:r w:rsidRPr="00265119">
        <w:rPr>
          <w:rFonts w:ascii="Times New Roman" w:hAnsi="Times New Roman" w:cs="Times New Roman"/>
          <w:sz w:val="24"/>
          <w:szCs w:val="24"/>
        </w:rPr>
        <w:t>відхилень</w:t>
      </w:r>
      <w:proofErr w:type="spellEnd"/>
      <w:r w:rsidRPr="00265119">
        <w:rPr>
          <w:rFonts w:ascii="Times New Roman" w:hAnsi="Times New Roman" w:cs="Times New Roman"/>
          <w:sz w:val="24"/>
          <w:szCs w:val="24"/>
        </w:rPr>
        <w:t xml:space="preserve"> </w:t>
      </w:r>
      <w:proofErr w:type="gramStart"/>
      <w:r w:rsidRPr="00265119">
        <w:rPr>
          <w:rFonts w:ascii="Times New Roman" w:hAnsi="Times New Roman" w:cs="Times New Roman"/>
          <w:sz w:val="24"/>
          <w:szCs w:val="24"/>
        </w:rPr>
        <w:t>у</w:t>
      </w:r>
      <w:proofErr w:type="gram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роботі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електронного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обладнання</w:t>
      </w:r>
      <w:proofErr w:type="spellEnd"/>
      <w:r w:rsidRPr="00265119">
        <w:rPr>
          <w:rFonts w:ascii="Times New Roman" w:hAnsi="Times New Roman" w:cs="Times New Roman"/>
          <w:sz w:val="24"/>
          <w:szCs w:val="24"/>
        </w:rPr>
        <w:t xml:space="preserve"> у </w:t>
      </w:r>
      <w:proofErr w:type="spellStart"/>
      <w:r w:rsidRPr="00265119">
        <w:rPr>
          <w:rFonts w:ascii="Times New Roman" w:hAnsi="Times New Roman" w:cs="Times New Roman"/>
          <w:sz w:val="24"/>
          <w:szCs w:val="24"/>
        </w:rPr>
        <w:t>разі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їх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наявності</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proofErr w:type="gramStart"/>
      <w:r w:rsidRPr="00265119">
        <w:rPr>
          <w:rFonts w:ascii="Times New Roman" w:hAnsi="Times New Roman" w:cs="Times New Roman"/>
          <w:sz w:val="24"/>
          <w:szCs w:val="24"/>
        </w:rPr>
        <w:t>перев</w:t>
      </w:r>
      <w:proofErr w:type="gramEnd"/>
      <w:r w:rsidRPr="00265119">
        <w:rPr>
          <w:rFonts w:ascii="Times New Roman" w:hAnsi="Times New Roman" w:cs="Times New Roman"/>
          <w:sz w:val="24"/>
          <w:szCs w:val="24"/>
        </w:rPr>
        <w:t>ірка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забезпечення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герметичності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введення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пробовідбірного</w:t>
      </w:r>
      <w:proofErr w:type="spellEnd"/>
      <w:r w:rsidRPr="00265119">
        <w:rPr>
          <w:rFonts w:ascii="Times New Roman" w:hAnsi="Times New Roman" w:cs="Times New Roman"/>
          <w:sz w:val="24"/>
          <w:szCs w:val="24"/>
        </w:rPr>
        <w:t xml:space="preserve"> зонду в </w:t>
      </w:r>
      <w:proofErr w:type="spellStart"/>
      <w:r w:rsidRPr="00265119">
        <w:rPr>
          <w:rFonts w:ascii="Times New Roman" w:hAnsi="Times New Roman" w:cs="Times New Roman"/>
          <w:sz w:val="24"/>
          <w:szCs w:val="24"/>
        </w:rPr>
        <w:t>термобокс</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proofErr w:type="gramStart"/>
      <w:r w:rsidRPr="00265119">
        <w:rPr>
          <w:rFonts w:ascii="Times New Roman" w:hAnsi="Times New Roman" w:cs="Times New Roman"/>
          <w:sz w:val="24"/>
          <w:szCs w:val="24"/>
        </w:rPr>
        <w:t>перев</w:t>
      </w:r>
      <w:proofErr w:type="gramEnd"/>
      <w:r w:rsidRPr="00265119">
        <w:rPr>
          <w:rFonts w:ascii="Times New Roman" w:hAnsi="Times New Roman" w:cs="Times New Roman"/>
          <w:sz w:val="24"/>
          <w:szCs w:val="24"/>
        </w:rPr>
        <w:t>ірка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забезпечення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цілісності</w:t>
      </w:r>
      <w:proofErr w:type="spellEnd"/>
      <w:r w:rsidRPr="00265119">
        <w:rPr>
          <w:rFonts w:ascii="Times New Roman" w:hAnsi="Times New Roman" w:cs="Times New Roman"/>
          <w:sz w:val="24"/>
          <w:szCs w:val="24"/>
        </w:rPr>
        <w:t xml:space="preserve"> кабелю </w:t>
      </w:r>
      <w:proofErr w:type="spellStart"/>
      <w:r w:rsidRPr="00265119">
        <w:rPr>
          <w:rFonts w:ascii="Times New Roman" w:hAnsi="Times New Roman" w:cs="Times New Roman"/>
          <w:sz w:val="24"/>
          <w:szCs w:val="24"/>
        </w:rPr>
        <w:t>електроживлення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постів</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спостереження</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proofErr w:type="gramStart"/>
      <w:r w:rsidRPr="00265119">
        <w:rPr>
          <w:rFonts w:ascii="Times New Roman" w:hAnsi="Times New Roman" w:cs="Times New Roman"/>
          <w:sz w:val="24"/>
          <w:szCs w:val="24"/>
        </w:rPr>
        <w:t>перев</w:t>
      </w:r>
      <w:proofErr w:type="gramEnd"/>
      <w:r w:rsidRPr="00265119">
        <w:rPr>
          <w:rFonts w:ascii="Times New Roman" w:hAnsi="Times New Roman" w:cs="Times New Roman"/>
          <w:sz w:val="24"/>
          <w:szCs w:val="24"/>
        </w:rPr>
        <w:t>ірка</w:t>
      </w:r>
      <w:proofErr w:type="spellEnd"/>
      <w:r w:rsidRPr="00265119">
        <w:rPr>
          <w:rFonts w:ascii="Times New Roman" w:hAnsi="Times New Roman" w:cs="Times New Roman"/>
          <w:sz w:val="24"/>
          <w:szCs w:val="24"/>
        </w:rPr>
        <w:t xml:space="preserve"> систем основного </w:t>
      </w:r>
      <w:proofErr w:type="spellStart"/>
      <w:r w:rsidRPr="00265119">
        <w:rPr>
          <w:rFonts w:ascii="Times New Roman" w:hAnsi="Times New Roman" w:cs="Times New Roman"/>
          <w:sz w:val="24"/>
          <w:szCs w:val="24"/>
        </w:rPr>
        <w:t>і</w:t>
      </w:r>
      <w:proofErr w:type="spellEnd"/>
      <w:r w:rsidRPr="00265119">
        <w:rPr>
          <w:rFonts w:ascii="Times New Roman" w:hAnsi="Times New Roman" w:cs="Times New Roman"/>
          <w:sz w:val="24"/>
          <w:szCs w:val="24"/>
        </w:rPr>
        <w:t xml:space="preserve"> резервного </w:t>
      </w:r>
      <w:proofErr w:type="spellStart"/>
      <w:r w:rsidRPr="00265119">
        <w:rPr>
          <w:rFonts w:ascii="Times New Roman" w:hAnsi="Times New Roman" w:cs="Times New Roman"/>
          <w:sz w:val="24"/>
          <w:szCs w:val="24"/>
        </w:rPr>
        <w:t>живлення</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proofErr w:type="gramStart"/>
      <w:r w:rsidRPr="00265119">
        <w:rPr>
          <w:rFonts w:ascii="Times New Roman" w:hAnsi="Times New Roman" w:cs="Times New Roman"/>
          <w:sz w:val="24"/>
          <w:szCs w:val="24"/>
        </w:rPr>
        <w:t>перев</w:t>
      </w:r>
      <w:proofErr w:type="gramEnd"/>
      <w:r w:rsidRPr="00265119">
        <w:rPr>
          <w:rFonts w:ascii="Times New Roman" w:hAnsi="Times New Roman" w:cs="Times New Roman"/>
          <w:sz w:val="24"/>
          <w:szCs w:val="24"/>
        </w:rPr>
        <w:t>ірка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забезпечення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цілісності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ланцюгів</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захисного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заземлення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постів</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спостережень</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продування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газоаналізаторів</w:t>
      </w:r>
      <w:proofErr w:type="spellEnd"/>
      <w:r w:rsidRPr="00265119">
        <w:rPr>
          <w:rFonts w:ascii="Times New Roman" w:hAnsi="Times New Roman" w:cs="Times New Roman"/>
          <w:sz w:val="24"/>
          <w:szCs w:val="24"/>
        </w:rPr>
        <w:t xml:space="preserve">, </w:t>
      </w:r>
      <w:proofErr w:type="gramStart"/>
      <w:r w:rsidRPr="00265119">
        <w:rPr>
          <w:rFonts w:ascii="Times New Roman" w:hAnsi="Times New Roman" w:cs="Times New Roman"/>
          <w:sz w:val="24"/>
          <w:szCs w:val="24"/>
        </w:rPr>
        <w:t>злив</w:t>
      </w:r>
      <w:proofErr w:type="gramEnd"/>
      <w:r w:rsidRPr="00265119">
        <w:rPr>
          <w:rFonts w:ascii="Times New Roman" w:hAnsi="Times New Roman" w:cs="Times New Roman"/>
          <w:sz w:val="24"/>
          <w:szCs w:val="24"/>
        </w:rPr>
        <w:t xml:space="preserve"> води, </w:t>
      </w:r>
      <w:proofErr w:type="spellStart"/>
      <w:r w:rsidRPr="00265119">
        <w:rPr>
          <w:rFonts w:ascii="Times New Roman" w:hAnsi="Times New Roman" w:cs="Times New Roman"/>
          <w:sz w:val="24"/>
          <w:szCs w:val="24"/>
        </w:rPr>
        <w:t>заміна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фільтрів</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візуальна</w:t>
      </w:r>
      <w:proofErr w:type="spellEnd"/>
      <w:r w:rsidRPr="00265119">
        <w:rPr>
          <w:rFonts w:ascii="Times New Roman" w:hAnsi="Times New Roman" w:cs="Times New Roman"/>
          <w:sz w:val="24"/>
          <w:szCs w:val="24"/>
        </w:rPr>
        <w:t xml:space="preserve"> </w:t>
      </w:r>
      <w:proofErr w:type="spellStart"/>
      <w:proofErr w:type="gramStart"/>
      <w:r w:rsidRPr="00265119">
        <w:rPr>
          <w:rFonts w:ascii="Times New Roman" w:hAnsi="Times New Roman" w:cs="Times New Roman"/>
          <w:sz w:val="24"/>
          <w:szCs w:val="24"/>
        </w:rPr>
        <w:t>перев</w:t>
      </w:r>
      <w:proofErr w:type="gramEnd"/>
      <w:r w:rsidRPr="00265119">
        <w:rPr>
          <w:rFonts w:ascii="Times New Roman" w:hAnsi="Times New Roman" w:cs="Times New Roman"/>
          <w:sz w:val="24"/>
          <w:szCs w:val="24"/>
        </w:rPr>
        <w:t>ірка</w:t>
      </w:r>
      <w:proofErr w:type="spellEnd"/>
      <w:r w:rsidRPr="00265119">
        <w:rPr>
          <w:rFonts w:ascii="Times New Roman" w:hAnsi="Times New Roman" w:cs="Times New Roman"/>
          <w:sz w:val="24"/>
          <w:szCs w:val="24"/>
        </w:rPr>
        <w:t xml:space="preserve"> стану монтажу на </w:t>
      </w:r>
      <w:proofErr w:type="spellStart"/>
      <w:r w:rsidRPr="00265119">
        <w:rPr>
          <w:rFonts w:ascii="Times New Roman" w:hAnsi="Times New Roman" w:cs="Times New Roman"/>
          <w:sz w:val="24"/>
          <w:szCs w:val="24"/>
        </w:rPr>
        <w:t>клемах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шаф</w:t>
      </w:r>
      <w:proofErr w:type="spellEnd"/>
      <w:r w:rsidRPr="00265119">
        <w:rPr>
          <w:rFonts w:ascii="Times New Roman" w:hAnsi="Times New Roman" w:cs="Times New Roman"/>
          <w:sz w:val="24"/>
          <w:szCs w:val="24"/>
        </w:rPr>
        <w:t xml:space="preserve"> АСЕМ;</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lastRenderedPageBreak/>
        <w:t>-</w:t>
      </w:r>
      <w:proofErr w:type="spellStart"/>
      <w:r w:rsidRPr="00265119">
        <w:rPr>
          <w:rFonts w:ascii="Times New Roman" w:hAnsi="Times New Roman" w:cs="Times New Roman"/>
          <w:sz w:val="24"/>
          <w:szCs w:val="24"/>
        </w:rPr>
        <w:t>перевірка</w:t>
      </w:r>
      <w:proofErr w:type="spellEnd"/>
      <w:r w:rsidRPr="00265119">
        <w:rPr>
          <w:rFonts w:ascii="Times New Roman" w:hAnsi="Times New Roman" w:cs="Times New Roman"/>
          <w:sz w:val="24"/>
          <w:szCs w:val="24"/>
        </w:rPr>
        <w:t xml:space="preserve"> </w:t>
      </w:r>
      <w:proofErr w:type="gramStart"/>
      <w:r w:rsidRPr="00265119">
        <w:rPr>
          <w:rFonts w:ascii="Times New Roman" w:hAnsi="Times New Roman" w:cs="Times New Roman"/>
          <w:sz w:val="24"/>
          <w:szCs w:val="24"/>
        </w:rPr>
        <w:t>температурного</w:t>
      </w:r>
      <w:proofErr w:type="gramEnd"/>
      <w:r w:rsidRPr="00265119">
        <w:rPr>
          <w:rFonts w:ascii="Times New Roman" w:hAnsi="Times New Roman" w:cs="Times New Roman"/>
          <w:sz w:val="24"/>
          <w:szCs w:val="24"/>
        </w:rPr>
        <w:t xml:space="preserve"> режиму </w:t>
      </w:r>
      <w:proofErr w:type="spellStart"/>
      <w:r w:rsidRPr="00265119">
        <w:rPr>
          <w:rFonts w:ascii="Times New Roman" w:hAnsi="Times New Roman" w:cs="Times New Roman"/>
          <w:sz w:val="24"/>
          <w:szCs w:val="24"/>
        </w:rPr>
        <w:t>всередині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шафи</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оцінка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ефективності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роботи</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системи</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вентиляції</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1134"/>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очищення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від</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забруднення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внутрішньої</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поверхні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фторопластової</w:t>
      </w:r>
      <w:proofErr w:type="spellEnd"/>
      <w:r w:rsidRPr="00265119">
        <w:rPr>
          <w:rFonts w:ascii="Times New Roman" w:hAnsi="Times New Roman" w:cs="Times New Roman"/>
          <w:sz w:val="24"/>
          <w:szCs w:val="24"/>
        </w:rPr>
        <w:t xml:space="preserve"> труби </w:t>
      </w:r>
      <w:proofErr w:type="spellStart"/>
      <w:r w:rsidRPr="00265119">
        <w:rPr>
          <w:rFonts w:ascii="Times New Roman" w:hAnsi="Times New Roman" w:cs="Times New Roman"/>
          <w:sz w:val="24"/>
          <w:szCs w:val="24"/>
        </w:rPr>
        <w:t>газоповітряного</w:t>
      </w:r>
      <w:proofErr w:type="spellEnd"/>
      <w:r w:rsidRPr="00265119">
        <w:rPr>
          <w:rFonts w:ascii="Times New Roman" w:hAnsi="Times New Roman" w:cs="Times New Roman"/>
          <w:sz w:val="24"/>
          <w:szCs w:val="24"/>
        </w:rPr>
        <w:t xml:space="preserve"> тракту </w:t>
      </w:r>
      <w:proofErr w:type="spellStart"/>
      <w:r w:rsidRPr="00265119">
        <w:rPr>
          <w:rFonts w:ascii="Times New Roman" w:hAnsi="Times New Roman" w:cs="Times New Roman"/>
          <w:sz w:val="24"/>
          <w:szCs w:val="24"/>
        </w:rPr>
        <w:t>пробовідбірного</w:t>
      </w:r>
      <w:proofErr w:type="spellEnd"/>
      <w:r w:rsidRPr="00265119">
        <w:rPr>
          <w:rFonts w:ascii="Times New Roman" w:hAnsi="Times New Roman" w:cs="Times New Roman"/>
          <w:sz w:val="24"/>
          <w:szCs w:val="24"/>
        </w:rPr>
        <w:t xml:space="preserve"> зонду, </w:t>
      </w:r>
      <w:proofErr w:type="spellStart"/>
      <w:r w:rsidRPr="00265119">
        <w:rPr>
          <w:rFonts w:ascii="Times New Roman" w:hAnsi="Times New Roman" w:cs="Times New Roman"/>
          <w:sz w:val="24"/>
          <w:szCs w:val="24"/>
        </w:rPr>
        <w:t>перевірка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готовності</w:t>
      </w:r>
      <w:proofErr w:type="spellEnd"/>
      <w:r w:rsidRPr="00265119">
        <w:rPr>
          <w:rFonts w:ascii="Times New Roman" w:hAnsi="Times New Roman" w:cs="Times New Roman"/>
          <w:sz w:val="24"/>
          <w:szCs w:val="24"/>
        </w:rPr>
        <w:t xml:space="preserve"> поста </w:t>
      </w:r>
      <w:proofErr w:type="spellStart"/>
      <w:r w:rsidRPr="00265119">
        <w:rPr>
          <w:rFonts w:ascii="Times New Roman" w:hAnsi="Times New Roman" w:cs="Times New Roman"/>
          <w:sz w:val="24"/>
          <w:szCs w:val="24"/>
        </w:rPr>
        <w:t>спостереження</w:t>
      </w:r>
      <w:proofErr w:type="spellEnd"/>
      <w:r w:rsidRPr="00265119">
        <w:rPr>
          <w:rFonts w:ascii="Times New Roman" w:hAnsi="Times New Roman" w:cs="Times New Roman"/>
          <w:sz w:val="24"/>
          <w:szCs w:val="24"/>
        </w:rPr>
        <w:t xml:space="preserve"> до </w:t>
      </w:r>
      <w:proofErr w:type="spellStart"/>
      <w:r w:rsidRPr="00265119">
        <w:rPr>
          <w:rFonts w:ascii="Times New Roman" w:hAnsi="Times New Roman" w:cs="Times New Roman"/>
          <w:sz w:val="24"/>
          <w:szCs w:val="24"/>
        </w:rPr>
        <w:t>експлуатації</w:t>
      </w:r>
      <w:proofErr w:type="spellEnd"/>
      <w:r w:rsidRPr="00265119">
        <w:rPr>
          <w:rFonts w:ascii="Times New Roman" w:hAnsi="Times New Roman" w:cs="Times New Roman"/>
          <w:sz w:val="24"/>
          <w:szCs w:val="24"/>
        </w:rPr>
        <w:t xml:space="preserve"> </w:t>
      </w:r>
      <w:proofErr w:type="gramStart"/>
      <w:r w:rsidRPr="00265119">
        <w:rPr>
          <w:rFonts w:ascii="Times New Roman" w:hAnsi="Times New Roman" w:cs="Times New Roman"/>
          <w:sz w:val="24"/>
          <w:szCs w:val="24"/>
        </w:rPr>
        <w:t>у</w:t>
      </w:r>
      <w:proofErr w:type="gramEnd"/>
      <w:r w:rsidRPr="00265119">
        <w:rPr>
          <w:rFonts w:ascii="Times New Roman" w:hAnsi="Times New Roman" w:cs="Times New Roman"/>
          <w:sz w:val="24"/>
          <w:szCs w:val="24"/>
        </w:rPr>
        <w:t xml:space="preserve"> штатному </w:t>
      </w:r>
      <w:proofErr w:type="spellStart"/>
      <w:r w:rsidRPr="00265119">
        <w:rPr>
          <w:rFonts w:ascii="Times New Roman" w:hAnsi="Times New Roman" w:cs="Times New Roman"/>
          <w:sz w:val="24"/>
          <w:szCs w:val="24"/>
        </w:rPr>
        <w:t>режимі</w:t>
      </w:r>
      <w:proofErr w:type="spellEnd"/>
      <w:r w:rsidRPr="00265119">
        <w:rPr>
          <w:rFonts w:ascii="Times New Roman" w:hAnsi="Times New Roman" w:cs="Times New Roman"/>
          <w:sz w:val="24"/>
          <w:szCs w:val="24"/>
        </w:rPr>
        <w:t>.</w:t>
      </w:r>
    </w:p>
    <w:p w:rsidR="008B4FEA" w:rsidRPr="00265119" w:rsidRDefault="008B4FEA" w:rsidP="008B4FEA">
      <w:pPr>
        <w:tabs>
          <w:tab w:val="left" w:pos="278"/>
        </w:tabs>
        <w:spacing w:after="0" w:line="240" w:lineRule="auto"/>
        <w:ind w:left="9" w:firstLine="709"/>
        <w:jc w:val="both"/>
        <w:rPr>
          <w:rFonts w:ascii="Times New Roman" w:hAnsi="Times New Roman"/>
          <w:i/>
          <w:sz w:val="24"/>
          <w:szCs w:val="24"/>
        </w:rPr>
      </w:pPr>
      <w:r w:rsidRPr="00265119">
        <w:rPr>
          <w:rFonts w:ascii="Times New Roman" w:hAnsi="Times New Roman"/>
          <w:i/>
          <w:sz w:val="24"/>
          <w:szCs w:val="24"/>
        </w:rPr>
        <w:t xml:space="preserve">2. </w:t>
      </w:r>
      <w:proofErr w:type="spellStart"/>
      <w:proofErr w:type="gramStart"/>
      <w:r w:rsidRPr="00265119">
        <w:rPr>
          <w:rFonts w:ascii="Times New Roman" w:hAnsi="Times New Roman"/>
          <w:i/>
          <w:sz w:val="24"/>
          <w:szCs w:val="24"/>
        </w:rPr>
        <w:t>Проф</w:t>
      </w:r>
      <w:proofErr w:type="gramEnd"/>
      <w:r w:rsidRPr="00265119">
        <w:rPr>
          <w:rFonts w:ascii="Times New Roman" w:hAnsi="Times New Roman"/>
          <w:i/>
          <w:sz w:val="24"/>
          <w:szCs w:val="24"/>
        </w:rPr>
        <w:t>ілактичні</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послуги</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з</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обслуговування</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метеостанцій</w:t>
      </w:r>
      <w:proofErr w:type="spellEnd"/>
      <w:r w:rsidRPr="00265119">
        <w:rPr>
          <w:rFonts w:ascii="Times New Roman" w:hAnsi="Times New Roman"/>
          <w:i/>
          <w:sz w:val="24"/>
          <w:szCs w:val="24"/>
        </w:rPr>
        <w:t xml:space="preserve"> на ПАС №1, №2, №3</w:t>
      </w:r>
      <w:r w:rsidRPr="003854DB">
        <w:rPr>
          <w:rFonts w:ascii="Times New Roman" w:hAnsi="Times New Roman"/>
          <w:i/>
          <w:sz w:val="24"/>
          <w:szCs w:val="24"/>
        </w:rPr>
        <w:t>,</w:t>
      </w:r>
      <w:r>
        <w:rPr>
          <w:rFonts w:ascii="Times New Roman" w:hAnsi="Times New Roman"/>
          <w:i/>
          <w:sz w:val="24"/>
          <w:szCs w:val="24"/>
        </w:rPr>
        <w:t xml:space="preserve"> </w:t>
      </w:r>
      <w:r w:rsidRPr="003854DB">
        <w:rPr>
          <w:rFonts w:ascii="Times New Roman" w:hAnsi="Times New Roman"/>
          <w:i/>
          <w:sz w:val="24"/>
          <w:szCs w:val="24"/>
        </w:rPr>
        <w:t>– 2</w:t>
      </w:r>
      <w:r w:rsidRPr="00265119">
        <w:rPr>
          <w:rFonts w:ascii="Times New Roman" w:hAnsi="Times New Roman"/>
          <w:i/>
          <w:sz w:val="24"/>
          <w:szCs w:val="24"/>
        </w:rPr>
        <w:t xml:space="preserve">  раз</w:t>
      </w:r>
      <w:r>
        <w:rPr>
          <w:rFonts w:ascii="Times New Roman" w:hAnsi="Times New Roman"/>
          <w:i/>
          <w:sz w:val="24"/>
          <w:szCs w:val="24"/>
        </w:rPr>
        <w:t>и</w:t>
      </w:r>
      <w:r w:rsidRPr="00265119">
        <w:rPr>
          <w:rFonts w:ascii="Times New Roman" w:hAnsi="Times New Roman"/>
          <w:i/>
          <w:sz w:val="24"/>
          <w:szCs w:val="24"/>
        </w:rPr>
        <w:t xml:space="preserve"> на </w:t>
      </w:r>
      <w:proofErr w:type="spellStart"/>
      <w:r w:rsidRPr="00265119">
        <w:rPr>
          <w:rFonts w:ascii="Times New Roman" w:hAnsi="Times New Roman"/>
          <w:i/>
          <w:sz w:val="24"/>
          <w:szCs w:val="24"/>
        </w:rPr>
        <w:t>рік</w:t>
      </w:r>
      <w:proofErr w:type="spellEnd"/>
      <w:r w:rsidRPr="00265119">
        <w:rPr>
          <w:rFonts w:ascii="Times New Roman" w:hAnsi="Times New Roman"/>
          <w:i/>
          <w:sz w:val="24"/>
          <w:szCs w:val="24"/>
        </w:rPr>
        <w:t xml:space="preserve"> та за потребою:</w:t>
      </w:r>
    </w:p>
    <w:p w:rsidR="008B4FEA" w:rsidRPr="00265119" w:rsidRDefault="008B4FEA" w:rsidP="008B4FEA">
      <w:pPr>
        <w:pStyle w:val="a5"/>
        <w:numPr>
          <w:ilvl w:val="0"/>
          <w:numId w:val="4"/>
        </w:numPr>
        <w:tabs>
          <w:tab w:val="left" w:pos="993"/>
        </w:tabs>
        <w:spacing w:after="0" w:line="240" w:lineRule="auto"/>
        <w:ind w:left="142" w:firstLine="567"/>
        <w:jc w:val="both"/>
        <w:rPr>
          <w:rFonts w:ascii="Times New Roman" w:hAnsi="Times New Roman" w:cs="Times New Roman"/>
          <w:sz w:val="24"/>
          <w:szCs w:val="24"/>
        </w:rPr>
      </w:pPr>
      <w:proofErr w:type="spellStart"/>
      <w:r w:rsidRPr="00265119">
        <w:rPr>
          <w:rFonts w:ascii="Times New Roman" w:hAnsi="Times New Roman" w:cs="Times New Roman"/>
          <w:sz w:val="24"/>
          <w:szCs w:val="24"/>
        </w:rPr>
        <w:t>обслуговування</w:t>
      </w:r>
      <w:proofErr w:type="spellEnd"/>
      <w:r w:rsidRPr="00265119">
        <w:rPr>
          <w:rFonts w:ascii="Times New Roman" w:eastAsia="Times New Roman" w:hAnsi="Times New Roman" w:cs="Times New Roman"/>
          <w:sz w:val="24"/>
          <w:szCs w:val="24"/>
        </w:rPr>
        <w:t xml:space="preserve"> </w:t>
      </w:r>
      <w:proofErr w:type="spellStart"/>
      <w:r w:rsidRPr="00265119">
        <w:rPr>
          <w:rFonts w:ascii="Times New Roman" w:eastAsia="Times New Roman" w:hAnsi="Times New Roman" w:cs="Times New Roman"/>
          <w:sz w:val="24"/>
          <w:szCs w:val="24"/>
        </w:rPr>
        <w:t>метеостанцій</w:t>
      </w:r>
      <w:proofErr w:type="spellEnd"/>
      <w:r w:rsidRPr="00265119">
        <w:rPr>
          <w:rFonts w:ascii="Times New Roman" w:eastAsia="Times New Roman" w:hAnsi="Times New Roman" w:cs="Times New Roman"/>
          <w:sz w:val="24"/>
          <w:szCs w:val="24"/>
        </w:rPr>
        <w:t xml:space="preserve"> WS600-UMB зав. № 076.0817.0701.224, 068.0817.0701.224, 33.0817.0701.224 (</w:t>
      </w:r>
      <w:proofErr w:type="spellStart"/>
      <w:r w:rsidRPr="00265119">
        <w:rPr>
          <w:rFonts w:ascii="Times New Roman" w:eastAsia="Times New Roman" w:hAnsi="Times New Roman" w:cs="Times New Roman"/>
          <w:sz w:val="24"/>
          <w:szCs w:val="24"/>
        </w:rPr>
        <w:t>Lufft</w:t>
      </w:r>
      <w:proofErr w:type="spellEnd"/>
      <w:r w:rsidRPr="00265119">
        <w:rPr>
          <w:rFonts w:ascii="Times New Roman" w:eastAsia="Times New Roman" w:hAnsi="Times New Roman" w:cs="Times New Roman"/>
          <w:sz w:val="24"/>
          <w:szCs w:val="24"/>
        </w:rPr>
        <w:t xml:space="preserve">, </w:t>
      </w:r>
      <w:proofErr w:type="spellStart"/>
      <w:r w:rsidRPr="00265119">
        <w:rPr>
          <w:rFonts w:ascii="Times New Roman" w:eastAsia="Times New Roman" w:hAnsi="Times New Roman" w:cs="Times New Roman"/>
          <w:sz w:val="24"/>
          <w:szCs w:val="24"/>
        </w:rPr>
        <w:t>Німеччина</w:t>
      </w:r>
      <w:proofErr w:type="spellEnd"/>
      <w:r w:rsidRPr="00265119">
        <w:rPr>
          <w:rFonts w:ascii="Times New Roman" w:eastAsia="Times New Roman" w:hAnsi="Times New Roman" w:cs="Times New Roman"/>
          <w:sz w:val="24"/>
          <w:szCs w:val="24"/>
        </w:rPr>
        <w:t>), 3 штуки</w:t>
      </w:r>
      <w:r w:rsidRPr="00265119">
        <w:rPr>
          <w:rFonts w:ascii="Times New Roman" w:hAnsi="Times New Roman" w:cs="Times New Roman"/>
          <w:sz w:val="24"/>
          <w:szCs w:val="24"/>
        </w:rPr>
        <w:t>.</w:t>
      </w:r>
    </w:p>
    <w:p w:rsidR="008B4FEA" w:rsidRPr="00265119" w:rsidRDefault="008B4FEA" w:rsidP="008B4FEA">
      <w:pPr>
        <w:pStyle w:val="a5"/>
        <w:tabs>
          <w:tab w:val="left" w:pos="993"/>
        </w:tabs>
        <w:spacing w:line="240" w:lineRule="auto"/>
        <w:ind w:left="709"/>
        <w:jc w:val="both"/>
        <w:rPr>
          <w:rFonts w:ascii="Times New Roman" w:hAnsi="Times New Roman" w:cs="Times New Roman"/>
          <w:sz w:val="24"/>
          <w:szCs w:val="24"/>
        </w:rPr>
      </w:pPr>
      <w:r w:rsidRPr="00265119">
        <w:rPr>
          <w:rFonts w:ascii="Times New Roman" w:hAnsi="Times New Roman" w:cs="Times New Roman"/>
          <w:sz w:val="24"/>
          <w:szCs w:val="24"/>
        </w:rPr>
        <w:t xml:space="preserve">До </w:t>
      </w:r>
      <w:proofErr w:type="spellStart"/>
      <w:proofErr w:type="gramStart"/>
      <w:r w:rsidRPr="00265119">
        <w:rPr>
          <w:rFonts w:ascii="Times New Roman" w:hAnsi="Times New Roman" w:cs="Times New Roman"/>
          <w:sz w:val="24"/>
          <w:szCs w:val="24"/>
        </w:rPr>
        <w:t>проф</w:t>
      </w:r>
      <w:proofErr w:type="gramEnd"/>
      <w:r w:rsidRPr="00265119">
        <w:rPr>
          <w:rFonts w:ascii="Times New Roman" w:hAnsi="Times New Roman" w:cs="Times New Roman"/>
          <w:sz w:val="24"/>
          <w:szCs w:val="24"/>
        </w:rPr>
        <w:t>ілактичних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послуг</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відноситься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виконання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наступних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робіт</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993"/>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зовнішній</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огляд</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метеостанції</w:t>
      </w:r>
      <w:proofErr w:type="spellEnd"/>
      <w:r w:rsidRPr="00265119">
        <w:rPr>
          <w:rFonts w:ascii="Times New Roman" w:hAnsi="Times New Roman" w:cs="Times New Roman"/>
          <w:sz w:val="24"/>
          <w:szCs w:val="24"/>
        </w:rPr>
        <w:t xml:space="preserve"> на предмет </w:t>
      </w:r>
      <w:proofErr w:type="spellStart"/>
      <w:r w:rsidRPr="00265119">
        <w:rPr>
          <w:rFonts w:ascii="Times New Roman" w:hAnsi="Times New Roman" w:cs="Times New Roman"/>
          <w:sz w:val="24"/>
          <w:szCs w:val="24"/>
        </w:rPr>
        <w:t>відсутності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механічних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пошкоджень</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або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інших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дефектів</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метеостанції</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допоміжного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додаткового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устаткування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що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впливають</w:t>
      </w:r>
      <w:proofErr w:type="spellEnd"/>
      <w:r w:rsidRPr="00265119">
        <w:rPr>
          <w:rFonts w:ascii="Times New Roman" w:hAnsi="Times New Roman" w:cs="Times New Roman"/>
          <w:sz w:val="24"/>
          <w:szCs w:val="24"/>
        </w:rPr>
        <w:t xml:space="preserve"> </w:t>
      </w:r>
      <w:proofErr w:type="gramStart"/>
      <w:r w:rsidRPr="00265119">
        <w:rPr>
          <w:rFonts w:ascii="Times New Roman" w:hAnsi="Times New Roman" w:cs="Times New Roman"/>
          <w:sz w:val="24"/>
          <w:szCs w:val="24"/>
        </w:rPr>
        <w:t>на</w:t>
      </w:r>
      <w:proofErr w:type="gram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якість</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роботи</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системи</w:t>
      </w:r>
      <w:proofErr w:type="spellEnd"/>
      <w:r w:rsidRPr="00265119">
        <w:rPr>
          <w:rFonts w:ascii="Times New Roman" w:hAnsi="Times New Roman" w:cs="Times New Roman"/>
          <w:sz w:val="24"/>
          <w:szCs w:val="24"/>
        </w:rPr>
        <w:t>;</w:t>
      </w:r>
    </w:p>
    <w:p w:rsidR="008B4FEA" w:rsidRPr="00265119" w:rsidRDefault="008B4FEA" w:rsidP="008B4FEA">
      <w:pPr>
        <w:pStyle w:val="a5"/>
        <w:tabs>
          <w:tab w:val="left" w:pos="993"/>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в </w:t>
      </w:r>
      <w:proofErr w:type="spellStart"/>
      <w:r w:rsidRPr="00265119">
        <w:rPr>
          <w:rFonts w:ascii="Times New Roman" w:hAnsi="Times New Roman" w:cs="Times New Roman"/>
          <w:sz w:val="24"/>
          <w:szCs w:val="24"/>
        </w:rPr>
        <w:t>разі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виявлення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пошкоджень</w:t>
      </w:r>
      <w:proofErr w:type="spellEnd"/>
      <w:r w:rsidRPr="00265119">
        <w:rPr>
          <w:rFonts w:ascii="Times New Roman" w:hAnsi="Times New Roman" w:cs="Times New Roman"/>
          <w:sz w:val="24"/>
          <w:szCs w:val="24"/>
        </w:rPr>
        <w:t xml:space="preserve"> - </w:t>
      </w:r>
      <w:proofErr w:type="spellStart"/>
      <w:r w:rsidRPr="00265119">
        <w:rPr>
          <w:rFonts w:ascii="Times New Roman" w:hAnsi="Times New Roman" w:cs="Times New Roman"/>
          <w:sz w:val="24"/>
          <w:szCs w:val="24"/>
        </w:rPr>
        <w:t>складання</w:t>
      </w:r>
      <w:proofErr w:type="spellEnd"/>
      <w:r w:rsidRPr="00265119">
        <w:rPr>
          <w:rFonts w:ascii="Times New Roman" w:hAnsi="Times New Roman" w:cs="Times New Roman"/>
          <w:sz w:val="24"/>
          <w:szCs w:val="24"/>
        </w:rPr>
        <w:t xml:space="preserve"> </w:t>
      </w:r>
      <w:proofErr w:type="gramStart"/>
      <w:r w:rsidRPr="00265119">
        <w:rPr>
          <w:rFonts w:ascii="Times New Roman" w:hAnsi="Times New Roman" w:cs="Times New Roman"/>
          <w:sz w:val="24"/>
          <w:szCs w:val="24"/>
        </w:rPr>
        <w:t>дефектного</w:t>
      </w:r>
      <w:proofErr w:type="gramEnd"/>
      <w:r w:rsidRPr="00265119">
        <w:rPr>
          <w:rFonts w:ascii="Times New Roman" w:hAnsi="Times New Roman" w:cs="Times New Roman"/>
          <w:sz w:val="24"/>
          <w:szCs w:val="24"/>
        </w:rPr>
        <w:t xml:space="preserve"> акту;</w:t>
      </w:r>
    </w:p>
    <w:p w:rsidR="008B4FEA" w:rsidRPr="00265119" w:rsidRDefault="008B4FEA" w:rsidP="008B4FEA">
      <w:pPr>
        <w:pStyle w:val="a5"/>
        <w:tabs>
          <w:tab w:val="left" w:pos="993"/>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proofErr w:type="gramStart"/>
      <w:r w:rsidRPr="00265119">
        <w:rPr>
          <w:rFonts w:ascii="Times New Roman" w:hAnsi="Times New Roman" w:cs="Times New Roman"/>
          <w:sz w:val="24"/>
          <w:szCs w:val="24"/>
        </w:rPr>
        <w:t>перев</w:t>
      </w:r>
      <w:proofErr w:type="gramEnd"/>
      <w:r w:rsidRPr="00265119">
        <w:rPr>
          <w:rFonts w:ascii="Times New Roman" w:hAnsi="Times New Roman" w:cs="Times New Roman"/>
          <w:sz w:val="24"/>
          <w:szCs w:val="24"/>
        </w:rPr>
        <w:t>і</w:t>
      </w:r>
      <w:r>
        <w:rPr>
          <w:rFonts w:ascii="Times New Roman" w:hAnsi="Times New Roman" w:cs="Times New Roman"/>
          <w:sz w:val="24"/>
          <w:szCs w:val="24"/>
        </w:rPr>
        <w:t>рка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ступеню</w:t>
      </w:r>
      <w:proofErr w:type="spellEnd"/>
      <w:r>
        <w:rPr>
          <w:rFonts w:ascii="Times New Roman" w:hAnsi="Times New Roman" w:cs="Times New Roman"/>
          <w:sz w:val="24"/>
          <w:szCs w:val="24"/>
        </w:rPr>
        <w:t xml:space="preserve"> затяжки </w:t>
      </w:r>
      <w:proofErr w:type="spellStart"/>
      <w:r>
        <w:rPr>
          <w:rFonts w:ascii="Times New Roman" w:hAnsi="Times New Roman" w:cs="Times New Roman"/>
          <w:sz w:val="24"/>
          <w:szCs w:val="24"/>
        </w:rPr>
        <w:t>регулювальни</w:t>
      </w:r>
      <w:r w:rsidRPr="00265119">
        <w:rPr>
          <w:rFonts w:ascii="Times New Roman" w:hAnsi="Times New Roman" w:cs="Times New Roman"/>
          <w:sz w:val="24"/>
          <w:szCs w:val="24"/>
        </w:rPr>
        <w:t>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гвинтів</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контрольних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гайок</w:t>
      </w:r>
      <w:proofErr w:type="spellEnd"/>
      <w:r w:rsidRPr="00265119">
        <w:rPr>
          <w:rFonts w:ascii="Times New Roman" w:hAnsi="Times New Roman" w:cs="Times New Roman"/>
          <w:sz w:val="24"/>
          <w:szCs w:val="24"/>
        </w:rPr>
        <w:t xml:space="preserve"> та </w:t>
      </w:r>
      <w:proofErr w:type="spellStart"/>
      <w:r w:rsidRPr="00265119">
        <w:rPr>
          <w:rFonts w:ascii="Times New Roman" w:hAnsi="Times New Roman" w:cs="Times New Roman"/>
          <w:sz w:val="24"/>
          <w:szCs w:val="24"/>
        </w:rPr>
        <w:t>жорсткості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кріплення</w:t>
      </w:r>
      <w:proofErr w:type="spellEnd"/>
      <w:r w:rsidRPr="00265119">
        <w:rPr>
          <w:rFonts w:ascii="Times New Roman" w:hAnsi="Times New Roman" w:cs="Times New Roman"/>
          <w:sz w:val="24"/>
          <w:szCs w:val="24"/>
        </w:rPr>
        <w:t xml:space="preserve"> деталей;</w:t>
      </w:r>
    </w:p>
    <w:p w:rsidR="008B4FEA" w:rsidRPr="00265119" w:rsidRDefault="008B4FEA" w:rsidP="008B4FEA">
      <w:pPr>
        <w:pStyle w:val="a5"/>
        <w:tabs>
          <w:tab w:val="left" w:pos="993"/>
        </w:tabs>
        <w:spacing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забезпечення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надійного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з'єднання</w:t>
      </w:r>
      <w:proofErr w:type="spellEnd"/>
      <w:r w:rsidRPr="00265119">
        <w:rPr>
          <w:rFonts w:ascii="Times New Roman" w:hAnsi="Times New Roman" w:cs="Times New Roman"/>
          <w:sz w:val="24"/>
          <w:szCs w:val="24"/>
        </w:rPr>
        <w:t xml:space="preserve"> </w:t>
      </w:r>
      <w:proofErr w:type="gramStart"/>
      <w:r w:rsidRPr="00265119">
        <w:rPr>
          <w:rFonts w:ascii="Times New Roman" w:hAnsi="Times New Roman" w:cs="Times New Roman"/>
          <w:sz w:val="24"/>
          <w:szCs w:val="24"/>
        </w:rPr>
        <w:t>в</w:t>
      </w:r>
      <w:proofErr w:type="gramEnd"/>
      <w:r w:rsidRPr="00265119">
        <w:rPr>
          <w:rFonts w:ascii="Times New Roman" w:hAnsi="Times New Roman" w:cs="Times New Roman"/>
          <w:sz w:val="24"/>
          <w:szCs w:val="24"/>
        </w:rPr>
        <w:t xml:space="preserve"> </w:t>
      </w:r>
      <w:proofErr w:type="spellStart"/>
      <w:proofErr w:type="gramStart"/>
      <w:r w:rsidRPr="00265119">
        <w:rPr>
          <w:rFonts w:ascii="Times New Roman" w:hAnsi="Times New Roman" w:cs="Times New Roman"/>
          <w:sz w:val="24"/>
          <w:szCs w:val="24"/>
        </w:rPr>
        <w:t>роз</w:t>
      </w:r>
      <w:proofErr w:type="gramEnd"/>
      <w:r w:rsidRPr="00265119">
        <w:rPr>
          <w:rFonts w:ascii="Times New Roman" w:hAnsi="Times New Roman" w:cs="Times New Roman"/>
          <w:sz w:val="24"/>
          <w:szCs w:val="24"/>
        </w:rPr>
        <w:t>'ємах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живлення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метеостанції</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допоміжного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додаткового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обладнання</w:t>
      </w:r>
      <w:proofErr w:type="spellEnd"/>
      <w:r w:rsidRPr="00265119">
        <w:rPr>
          <w:rFonts w:ascii="Times New Roman" w:hAnsi="Times New Roman" w:cs="Times New Roman"/>
          <w:sz w:val="24"/>
          <w:szCs w:val="24"/>
        </w:rPr>
        <w:t>.</w:t>
      </w:r>
    </w:p>
    <w:p w:rsidR="008B4FEA" w:rsidRPr="00265119" w:rsidRDefault="008B4FEA" w:rsidP="008B4FEA">
      <w:pPr>
        <w:spacing w:after="0" w:line="240" w:lineRule="auto"/>
        <w:ind w:firstLine="709"/>
        <w:contextualSpacing/>
        <w:jc w:val="both"/>
        <w:rPr>
          <w:rFonts w:ascii="Times New Roman" w:hAnsi="Times New Roman"/>
          <w:i/>
          <w:sz w:val="24"/>
          <w:szCs w:val="24"/>
        </w:rPr>
      </w:pPr>
      <w:r w:rsidRPr="00265119">
        <w:rPr>
          <w:rFonts w:ascii="Times New Roman" w:hAnsi="Times New Roman"/>
          <w:i/>
          <w:sz w:val="24"/>
          <w:szCs w:val="24"/>
        </w:rPr>
        <w:t xml:space="preserve">3. </w:t>
      </w:r>
      <w:proofErr w:type="spellStart"/>
      <w:proofErr w:type="gramStart"/>
      <w:r w:rsidRPr="00265119">
        <w:rPr>
          <w:rFonts w:ascii="Times New Roman" w:hAnsi="Times New Roman"/>
          <w:i/>
          <w:sz w:val="24"/>
          <w:szCs w:val="24"/>
        </w:rPr>
        <w:t>Проф</w:t>
      </w:r>
      <w:proofErr w:type="gramEnd"/>
      <w:r w:rsidRPr="00265119">
        <w:rPr>
          <w:rFonts w:ascii="Times New Roman" w:hAnsi="Times New Roman"/>
          <w:i/>
          <w:sz w:val="24"/>
          <w:szCs w:val="24"/>
        </w:rPr>
        <w:t>ілактичні</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послуги</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автоматизованого</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робочого</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місця</w:t>
      </w:r>
      <w:proofErr w:type="spellEnd"/>
      <w:r w:rsidRPr="00265119">
        <w:rPr>
          <w:rFonts w:ascii="Times New Roman" w:hAnsi="Times New Roman"/>
          <w:i/>
          <w:sz w:val="24"/>
          <w:szCs w:val="24"/>
        </w:rPr>
        <w:t>:</w:t>
      </w:r>
    </w:p>
    <w:p w:rsidR="008B4FEA" w:rsidRPr="00265119" w:rsidRDefault="008B4FEA" w:rsidP="008B4FEA">
      <w:pPr>
        <w:pStyle w:val="a5"/>
        <w:numPr>
          <w:ilvl w:val="0"/>
          <w:numId w:val="5"/>
        </w:numPr>
        <w:tabs>
          <w:tab w:val="left" w:pos="851"/>
          <w:tab w:val="left" w:pos="1134"/>
        </w:tabs>
        <w:spacing w:after="0" w:line="240" w:lineRule="auto"/>
        <w:ind w:hanging="720"/>
        <w:jc w:val="both"/>
        <w:rPr>
          <w:rFonts w:ascii="Times New Roman" w:hAnsi="Times New Roman" w:cs="Times New Roman"/>
          <w:sz w:val="24"/>
          <w:szCs w:val="24"/>
        </w:rPr>
      </w:pPr>
      <w:proofErr w:type="spellStart"/>
      <w:r w:rsidRPr="00265119">
        <w:rPr>
          <w:rFonts w:ascii="Times New Roman" w:hAnsi="Times New Roman" w:cs="Times New Roman"/>
          <w:sz w:val="24"/>
          <w:szCs w:val="24"/>
        </w:rPr>
        <w:t>аналіз</w:t>
      </w:r>
      <w:proofErr w:type="spellEnd"/>
      <w:r w:rsidRPr="00265119">
        <w:rPr>
          <w:rFonts w:ascii="Times New Roman" w:hAnsi="Times New Roman" w:cs="Times New Roman"/>
          <w:sz w:val="24"/>
          <w:szCs w:val="24"/>
        </w:rPr>
        <w:t xml:space="preserve"> журналу </w:t>
      </w:r>
      <w:proofErr w:type="spellStart"/>
      <w:r w:rsidRPr="00265119">
        <w:rPr>
          <w:rFonts w:ascii="Times New Roman" w:hAnsi="Times New Roman" w:cs="Times New Roman"/>
          <w:sz w:val="24"/>
          <w:szCs w:val="24"/>
        </w:rPr>
        <w:t>подій</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загальна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оцінка</w:t>
      </w:r>
      <w:proofErr w:type="spellEnd"/>
      <w:r w:rsidRPr="00265119">
        <w:rPr>
          <w:rFonts w:ascii="Times New Roman" w:hAnsi="Times New Roman" w:cs="Times New Roman"/>
          <w:sz w:val="24"/>
          <w:szCs w:val="24"/>
        </w:rPr>
        <w:t xml:space="preserve"> стану </w:t>
      </w:r>
      <w:proofErr w:type="spellStart"/>
      <w:r w:rsidRPr="00C40314">
        <w:rPr>
          <w:rFonts w:ascii="Times New Roman" w:hAnsi="Times New Roman" w:cs="Times New Roman"/>
          <w:sz w:val="24"/>
          <w:szCs w:val="24"/>
        </w:rPr>
        <w:t>автоматизованого</w:t>
      </w:r>
      <w:proofErr w:type="spellEnd"/>
      <w:r w:rsidRPr="00C40314">
        <w:rPr>
          <w:rFonts w:ascii="Times New Roman" w:hAnsi="Times New Roman" w:cs="Times New Roman"/>
          <w:sz w:val="24"/>
          <w:szCs w:val="24"/>
        </w:rPr>
        <w:t xml:space="preserve"> </w:t>
      </w:r>
      <w:proofErr w:type="spellStart"/>
      <w:r w:rsidRPr="00C40314">
        <w:rPr>
          <w:rFonts w:ascii="Times New Roman" w:hAnsi="Times New Roman" w:cs="Times New Roman"/>
          <w:sz w:val="24"/>
          <w:szCs w:val="24"/>
        </w:rPr>
        <w:t>робочого</w:t>
      </w:r>
      <w:proofErr w:type="spellEnd"/>
      <w:r w:rsidRPr="00C40314">
        <w:rPr>
          <w:rFonts w:ascii="Times New Roman" w:hAnsi="Times New Roman" w:cs="Times New Roman"/>
          <w:sz w:val="24"/>
          <w:szCs w:val="24"/>
        </w:rPr>
        <w:t xml:space="preserve"> </w:t>
      </w:r>
      <w:proofErr w:type="spellStart"/>
      <w:r w:rsidRPr="00C40314">
        <w:rPr>
          <w:rFonts w:ascii="Times New Roman" w:hAnsi="Times New Roman" w:cs="Times New Roman"/>
          <w:sz w:val="24"/>
          <w:szCs w:val="24"/>
        </w:rPr>
        <w:t>місця</w:t>
      </w:r>
      <w:proofErr w:type="spellEnd"/>
      <w:r>
        <w:rPr>
          <w:rFonts w:ascii="Times New Roman" w:hAnsi="Times New Roman" w:cs="Times New Roman"/>
          <w:sz w:val="24"/>
          <w:szCs w:val="24"/>
        </w:rPr>
        <w:t>;</w:t>
      </w:r>
    </w:p>
    <w:p w:rsidR="008B4FEA" w:rsidRPr="00265119" w:rsidRDefault="008B4FEA" w:rsidP="008B4FEA">
      <w:pPr>
        <w:pStyle w:val="a5"/>
        <w:numPr>
          <w:ilvl w:val="0"/>
          <w:numId w:val="5"/>
        </w:numPr>
        <w:tabs>
          <w:tab w:val="left" w:pos="851"/>
          <w:tab w:val="left" w:pos="1134"/>
        </w:tabs>
        <w:spacing w:after="0" w:line="240" w:lineRule="auto"/>
        <w:ind w:hanging="720"/>
        <w:jc w:val="both"/>
        <w:rPr>
          <w:rFonts w:ascii="Times New Roman" w:hAnsi="Times New Roman" w:cs="Times New Roman"/>
          <w:sz w:val="24"/>
          <w:szCs w:val="24"/>
        </w:rPr>
      </w:pPr>
      <w:proofErr w:type="spellStart"/>
      <w:r w:rsidRPr="00265119">
        <w:rPr>
          <w:rFonts w:ascii="Times New Roman" w:hAnsi="Times New Roman" w:cs="Times New Roman"/>
          <w:sz w:val="24"/>
          <w:szCs w:val="24"/>
        </w:rPr>
        <w:t>тестування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діагностика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і</w:t>
      </w:r>
      <w:proofErr w:type="spellEnd"/>
      <w:r w:rsidRPr="00265119">
        <w:rPr>
          <w:rFonts w:ascii="Times New Roman" w:hAnsi="Times New Roman" w:cs="Times New Roman"/>
          <w:sz w:val="24"/>
          <w:szCs w:val="24"/>
        </w:rPr>
        <w:t xml:space="preserve"> </w:t>
      </w:r>
      <w:proofErr w:type="spellStart"/>
      <w:proofErr w:type="gramStart"/>
      <w:r w:rsidRPr="00265119">
        <w:rPr>
          <w:rFonts w:ascii="Times New Roman" w:hAnsi="Times New Roman" w:cs="Times New Roman"/>
          <w:sz w:val="24"/>
          <w:szCs w:val="24"/>
        </w:rPr>
        <w:t>перев</w:t>
      </w:r>
      <w:proofErr w:type="gramEnd"/>
      <w:r w:rsidRPr="00265119">
        <w:rPr>
          <w:rFonts w:ascii="Times New Roman" w:hAnsi="Times New Roman" w:cs="Times New Roman"/>
          <w:sz w:val="24"/>
          <w:szCs w:val="24"/>
        </w:rPr>
        <w:t>ірка</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налаштувань</w:t>
      </w:r>
      <w:proofErr w:type="spellEnd"/>
      <w:r w:rsidRPr="00265119">
        <w:rPr>
          <w:rFonts w:ascii="Times New Roman" w:hAnsi="Times New Roman" w:cs="Times New Roman"/>
          <w:sz w:val="24"/>
          <w:szCs w:val="24"/>
        </w:rPr>
        <w:t xml:space="preserve">   </w:t>
      </w:r>
      <w:proofErr w:type="spellStart"/>
      <w:r>
        <w:rPr>
          <w:rFonts w:ascii="Times New Roman" w:hAnsi="Times New Roman" w:cs="Times New Roman"/>
          <w:sz w:val="24"/>
          <w:szCs w:val="24"/>
        </w:rPr>
        <w:t>обладнання</w:t>
      </w:r>
      <w:proofErr w:type="spellEnd"/>
      <w:r w:rsidRPr="00265119">
        <w:rPr>
          <w:rFonts w:ascii="Times New Roman" w:hAnsi="Times New Roman" w:cs="Times New Roman"/>
          <w:sz w:val="24"/>
          <w:szCs w:val="24"/>
        </w:rPr>
        <w:t>;</w:t>
      </w:r>
    </w:p>
    <w:p w:rsidR="008B4FEA" w:rsidRPr="00265119" w:rsidRDefault="008B4FEA" w:rsidP="008B4FEA">
      <w:pPr>
        <w:pStyle w:val="a5"/>
        <w:numPr>
          <w:ilvl w:val="0"/>
          <w:numId w:val="5"/>
        </w:numPr>
        <w:tabs>
          <w:tab w:val="left" w:pos="851"/>
          <w:tab w:val="left" w:pos="1134"/>
        </w:tabs>
        <w:spacing w:after="0" w:line="240" w:lineRule="auto"/>
        <w:ind w:hanging="720"/>
        <w:jc w:val="both"/>
        <w:rPr>
          <w:rFonts w:ascii="Times New Roman" w:hAnsi="Times New Roman" w:cs="Times New Roman"/>
          <w:sz w:val="24"/>
          <w:szCs w:val="24"/>
        </w:rPr>
      </w:pPr>
      <w:proofErr w:type="spellStart"/>
      <w:proofErr w:type="gramStart"/>
      <w:r w:rsidRPr="00265119">
        <w:rPr>
          <w:rFonts w:ascii="Times New Roman" w:hAnsi="Times New Roman" w:cs="Times New Roman"/>
          <w:sz w:val="24"/>
          <w:szCs w:val="24"/>
        </w:rPr>
        <w:t>арх</w:t>
      </w:r>
      <w:proofErr w:type="gramEnd"/>
      <w:r w:rsidRPr="00265119">
        <w:rPr>
          <w:rFonts w:ascii="Times New Roman" w:hAnsi="Times New Roman" w:cs="Times New Roman"/>
          <w:sz w:val="24"/>
          <w:szCs w:val="24"/>
        </w:rPr>
        <w:t>івування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застарілих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даних</w:t>
      </w:r>
      <w:proofErr w:type="spellEnd"/>
      <w:r w:rsidRPr="00265119">
        <w:rPr>
          <w:rFonts w:ascii="Times New Roman" w:hAnsi="Times New Roman" w:cs="Times New Roman"/>
          <w:sz w:val="24"/>
          <w:szCs w:val="24"/>
        </w:rPr>
        <w:t>;</w:t>
      </w:r>
    </w:p>
    <w:p w:rsidR="008B4FEA" w:rsidRPr="00265119" w:rsidRDefault="008B4FEA" w:rsidP="008B4FEA">
      <w:pPr>
        <w:pStyle w:val="a5"/>
        <w:numPr>
          <w:ilvl w:val="0"/>
          <w:numId w:val="5"/>
        </w:numPr>
        <w:tabs>
          <w:tab w:val="left" w:pos="851"/>
          <w:tab w:val="left" w:pos="1134"/>
        </w:tabs>
        <w:spacing w:after="0" w:line="240" w:lineRule="auto"/>
        <w:ind w:hanging="720"/>
        <w:jc w:val="both"/>
        <w:rPr>
          <w:rFonts w:ascii="Times New Roman" w:hAnsi="Times New Roman" w:cs="Times New Roman"/>
          <w:sz w:val="24"/>
          <w:szCs w:val="24"/>
        </w:rPr>
      </w:pPr>
      <w:proofErr w:type="spellStart"/>
      <w:r w:rsidRPr="00265119">
        <w:rPr>
          <w:rFonts w:ascii="Times New Roman" w:hAnsi="Times New Roman" w:cs="Times New Roman"/>
          <w:sz w:val="24"/>
          <w:szCs w:val="24"/>
        </w:rPr>
        <w:t>відновлення</w:t>
      </w:r>
      <w:proofErr w:type="spellEnd"/>
      <w:r w:rsidRPr="00265119">
        <w:rPr>
          <w:rFonts w:ascii="Times New Roman" w:hAnsi="Times New Roman" w:cs="Times New Roman"/>
          <w:sz w:val="24"/>
          <w:szCs w:val="24"/>
        </w:rPr>
        <w:t>/</w:t>
      </w:r>
      <w:proofErr w:type="spellStart"/>
      <w:r w:rsidRPr="00265119">
        <w:rPr>
          <w:rFonts w:ascii="Times New Roman" w:hAnsi="Times New Roman" w:cs="Times New Roman"/>
          <w:sz w:val="24"/>
          <w:szCs w:val="24"/>
        </w:rPr>
        <w:t>інсталяція</w:t>
      </w:r>
      <w:proofErr w:type="spellEnd"/>
      <w:r w:rsidRPr="00265119">
        <w:rPr>
          <w:rFonts w:ascii="Times New Roman" w:hAnsi="Times New Roman" w:cs="Times New Roman"/>
          <w:sz w:val="24"/>
          <w:szCs w:val="24"/>
        </w:rPr>
        <w:t xml:space="preserve"> ОС,  </w:t>
      </w:r>
      <w:proofErr w:type="spellStart"/>
      <w:r w:rsidRPr="00265119">
        <w:rPr>
          <w:rFonts w:ascii="Times New Roman" w:hAnsi="Times New Roman" w:cs="Times New Roman"/>
          <w:sz w:val="24"/>
          <w:szCs w:val="24"/>
        </w:rPr>
        <w:t>відновлення</w:t>
      </w:r>
      <w:proofErr w:type="spellEnd"/>
      <w:r w:rsidRPr="00265119">
        <w:rPr>
          <w:rFonts w:ascii="Times New Roman" w:hAnsi="Times New Roman" w:cs="Times New Roman"/>
          <w:sz w:val="24"/>
          <w:szCs w:val="24"/>
        </w:rPr>
        <w:t>/</w:t>
      </w:r>
      <w:proofErr w:type="spellStart"/>
      <w:r w:rsidRPr="00265119">
        <w:rPr>
          <w:rFonts w:ascii="Times New Roman" w:hAnsi="Times New Roman" w:cs="Times New Roman"/>
          <w:sz w:val="24"/>
          <w:szCs w:val="24"/>
        </w:rPr>
        <w:t>інсталяція</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офісних</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додаткі</w:t>
      </w:r>
      <w:proofErr w:type="gramStart"/>
      <w:r w:rsidRPr="00265119">
        <w:rPr>
          <w:rFonts w:ascii="Times New Roman" w:hAnsi="Times New Roman" w:cs="Times New Roman"/>
          <w:sz w:val="24"/>
          <w:szCs w:val="24"/>
        </w:rPr>
        <w:t>в</w:t>
      </w:r>
      <w:proofErr w:type="spellEnd"/>
      <w:proofErr w:type="gramEnd"/>
      <w:r w:rsidRPr="00265119">
        <w:rPr>
          <w:rFonts w:ascii="Times New Roman" w:hAnsi="Times New Roman" w:cs="Times New Roman"/>
          <w:sz w:val="24"/>
          <w:szCs w:val="24"/>
        </w:rPr>
        <w:t>;</w:t>
      </w:r>
    </w:p>
    <w:p w:rsidR="008B4FEA" w:rsidRPr="00265119" w:rsidRDefault="008B4FEA" w:rsidP="008B4FEA">
      <w:pPr>
        <w:pStyle w:val="a5"/>
        <w:numPr>
          <w:ilvl w:val="0"/>
          <w:numId w:val="5"/>
        </w:numPr>
        <w:tabs>
          <w:tab w:val="left" w:pos="851"/>
          <w:tab w:val="left" w:pos="1134"/>
        </w:tabs>
        <w:spacing w:after="0" w:line="240" w:lineRule="auto"/>
        <w:ind w:hanging="720"/>
        <w:jc w:val="both"/>
        <w:rPr>
          <w:rFonts w:ascii="Times New Roman" w:hAnsi="Times New Roman" w:cs="Times New Roman"/>
          <w:sz w:val="24"/>
          <w:szCs w:val="24"/>
        </w:rPr>
      </w:pPr>
      <w:proofErr w:type="spellStart"/>
      <w:r w:rsidRPr="00265119">
        <w:rPr>
          <w:rFonts w:ascii="Times New Roman" w:hAnsi="Times New Roman" w:cs="Times New Roman"/>
          <w:sz w:val="24"/>
          <w:szCs w:val="24"/>
        </w:rPr>
        <w:t>зовнішній</w:t>
      </w:r>
      <w:proofErr w:type="spellEnd"/>
      <w:r w:rsidRPr="00265119">
        <w:rPr>
          <w:rFonts w:ascii="Times New Roman" w:hAnsi="Times New Roman" w:cs="Times New Roman"/>
          <w:sz w:val="24"/>
          <w:szCs w:val="24"/>
        </w:rPr>
        <w:t xml:space="preserve"> </w:t>
      </w:r>
      <w:proofErr w:type="spellStart"/>
      <w:proofErr w:type="gramStart"/>
      <w:r w:rsidRPr="00265119">
        <w:rPr>
          <w:rFonts w:ascii="Times New Roman" w:hAnsi="Times New Roman" w:cs="Times New Roman"/>
          <w:sz w:val="24"/>
          <w:szCs w:val="24"/>
        </w:rPr>
        <w:t>огляд</w:t>
      </w:r>
      <w:proofErr w:type="spellEnd"/>
      <w:r w:rsidRPr="00265119">
        <w:rPr>
          <w:rFonts w:ascii="Times New Roman" w:hAnsi="Times New Roman" w:cs="Times New Roman"/>
          <w:sz w:val="24"/>
          <w:szCs w:val="24"/>
        </w:rPr>
        <w:t xml:space="preserve"> на</w:t>
      </w:r>
      <w:proofErr w:type="gramEnd"/>
      <w:r w:rsidRPr="00265119">
        <w:rPr>
          <w:rFonts w:ascii="Times New Roman" w:hAnsi="Times New Roman" w:cs="Times New Roman"/>
          <w:sz w:val="24"/>
          <w:szCs w:val="24"/>
        </w:rPr>
        <w:t xml:space="preserve"> предмет </w:t>
      </w:r>
      <w:proofErr w:type="spellStart"/>
      <w:r w:rsidRPr="00265119">
        <w:rPr>
          <w:rFonts w:ascii="Times New Roman" w:hAnsi="Times New Roman" w:cs="Times New Roman"/>
          <w:sz w:val="24"/>
          <w:szCs w:val="24"/>
        </w:rPr>
        <w:t>наявності</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пошкоджень</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обладнання</w:t>
      </w:r>
      <w:proofErr w:type="spellEnd"/>
      <w:r w:rsidRPr="00265119">
        <w:rPr>
          <w:rFonts w:ascii="Times New Roman" w:hAnsi="Times New Roman" w:cs="Times New Roman"/>
          <w:sz w:val="24"/>
          <w:szCs w:val="24"/>
        </w:rPr>
        <w:t>;</w:t>
      </w:r>
    </w:p>
    <w:p w:rsidR="008B4FEA" w:rsidRPr="00265119" w:rsidRDefault="008B4FEA" w:rsidP="008B4FEA">
      <w:pPr>
        <w:pStyle w:val="a5"/>
        <w:numPr>
          <w:ilvl w:val="0"/>
          <w:numId w:val="5"/>
        </w:numPr>
        <w:tabs>
          <w:tab w:val="left" w:pos="851"/>
          <w:tab w:val="left" w:pos="1134"/>
        </w:tabs>
        <w:spacing w:after="0" w:line="240" w:lineRule="auto"/>
        <w:ind w:hanging="720"/>
        <w:jc w:val="both"/>
        <w:rPr>
          <w:rFonts w:ascii="Times New Roman" w:hAnsi="Times New Roman" w:cs="Times New Roman"/>
          <w:sz w:val="24"/>
          <w:szCs w:val="24"/>
        </w:rPr>
      </w:pPr>
      <w:proofErr w:type="spellStart"/>
      <w:r w:rsidRPr="00265119">
        <w:rPr>
          <w:rFonts w:ascii="Times New Roman" w:hAnsi="Times New Roman" w:cs="Times New Roman"/>
          <w:sz w:val="24"/>
          <w:szCs w:val="24"/>
        </w:rPr>
        <w:t>перевірка</w:t>
      </w:r>
      <w:proofErr w:type="spellEnd"/>
      <w:r w:rsidRPr="00265119">
        <w:rPr>
          <w:rFonts w:ascii="Times New Roman" w:hAnsi="Times New Roman" w:cs="Times New Roman"/>
          <w:sz w:val="24"/>
          <w:szCs w:val="24"/>
        </w:rPr>
        <w:t xml:space="preserve"> стану </w:t>
      </w:r>
      <w:proofErr w:type="spellStart"/>
      <w:r w:rsidRPr="00265119">
        <w:rPr>
          <w:rFonts w:ascii="Times New Roman" w:hAnsi="Times New Roman" w:cs="Times New Roman"/>
          <w:sz w:val="24"/>
          <w:szCs w:val="24"/>
        </w:rPr>
        <w:t>вентиляторі</w:t>
      </w:r>
      <w:proofErr w:type="gramStart"/>
      <w:r w:rsidRPr="00265119">
        <w:rPr>
          <w:rFonts w:ascii="Times New Roman" w:hAnsi="Times New Roman" w:cs="Times New Roman"/>
          <w:sz w:val="24"/>
          <w:szCs w:val="24"/>
        </w:rPr>
        <w:t>в</w:t>
      </w:r>
      <w:proofErr w:type="spellEnd"/>
      <w:proofErr w:type="gramEnd"/>
      <w:r w:rsidRPr="00265119">
        <w:rPr>
          <w:rFonts w:ascii="Times New Roman" w:hAnsi="Times New Roman" w:cs="Times New Roman"/>
          <w:sz w:val="24"/>
          <w:szCs w:val="24"/>
        </w:rPr>
        <w:t>;</w:t>
      </w:r>
    </w:p>
    <w:p w:rsidR="008B4FEA" w:rsidRPr="00265119" w:rsidRDefault="008B4FEA" w:rsidP="008B4FEA">
      <w:pPr>
        <w:pStyle w:val="a5"/>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r w:rsidRPr="00265119">
        <w:rPr>
          <w:rFonts w:ascii="Times New Roman" w:hAnsi="Times New Roman" w:cs="Times New Roman"/>
          <w:sz w:val="24"/>
          <w:szCs w:val="24"/>
        </w:rPr>
        <w:t xml:space="preserve">чистка </w:t>
      </w:r>
      <w:proofErr w:type="spellStart"/>
      <w:r w:rsidRPr="00265119">
        <w:rPr>
          <w:rFonts w:ascii="Times New Roman" w:hAnsi="Times New Roman" w:cs="Times New Roman"/>
          <w:sz w:val="24"/>
          <w:szCs w:val="24"/>
        </w:rPr>
        <w:t>обладнання</w:t>
      </w:r>
      <w:proofErr w:type="spellEnd"/>
      <w:r w:rsidRPr="00265119">
        <w:rPr>
          <w:rFonts w:ascii="Times New Roman" w:hAnsi="Times New Roman" w:cs="Times New Roman"/>
          <w:sz w:val="24"/>
          <w:szCs w:val="24"/>
        </w:rPr>
        <w:t xml:space="preserve"> серверу та </w:t>
      </w:r>
      <w:proofErr w:type="spellStart"/>
      <w:r w:rsidRPr="00265119">
        <w:rPr>
          <w:rFonts w:ascii="Times New Roman" w:hAnsi="Times New Roman" w:cs="Times New Roman"/>
          <w:sz w:val="24"/>
          <w:szCs w:val="24"/>
        </w:rPr>
        <w:t>автоматизованого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робочого</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місця</w:t>
      </w:r>
      <w:proofErr w:type="spellEnd"/>
      <w:r>
        <w:rPr>
          <w:rFonts w:ascii="Times New Roman" w:hAnsi="Times New Roman" w:cs="Times New Roman"/>
          <w:sz w:val="24"/>
          <w:szCs w:val="24"/>
        </w:rPr>
        <w:t xml:space="preserve"> ( 2</w:t>
      </w:r>
      <w:r w:rsidRPr="00265119">
        <w:rPr>
          <w:rFonts w:ascii="Times New Roman" w:hAnsi="Times New Roman"/>
          <w:i/>
          <w:sz w:val="24"/>
          <w:szCs w:val="24"/>
        </w:rPr>
        <w:t xml:space="preserve"> рази на </w:t>
      </w:r>
      <w:proofErr w:type="spellStart"/>
      <w:proofErr w:type="gramStart"/>
      <w:r>
        <w:rPr>
          <w:rFonts w:ascii="Times New Roman" w:hAnsi="Times New Roman"/>
          <w:i/>
          <w:sz w:val="24"/>
          <w:szCs w:val="24"/>
        </w:rPr>
        <w:t>р</w:t>
      </w:r>
      <w:proofErr w:type="gramEnd"/>
      <w:r>
        <w:rPr>
          <w:rFonts w:ascii="Times New Roman" w:hAnsi="Times New Roman"/>
          <w:i/>
          <w:sz w:val="24"/>
          <w:szCs w:val="24"/>
        </w:rPr>
        <w:t>ік</w:t>
      </w:r>
      <w:proofErr w:type="spellEnd"/>
      <w:r w:rsidRPr="00265119">
        <w:rPr>
          <w:rFonts w:ascii="Times New Roman" w:hAnsi="Times New Roman"/>
          <w:i/>
          <w:sz w:val="24"/>
          <w:szCs w:val="24"/>
        </w:rPr>
        <w:t xml:space="preserve"> (</w:t>
      </w:r>
      <w:proofErr w:type="spellStart"/>
      <w:r w:rsidRPr="00265119">
        <w:rPr>
          <w:rFonts w:ascii="Times New Roman" w:hAnsi="Times New Roman"/>
          <w:i/>
          <w:sz w:val="24"/>
          <w:szCs w:val="24"/>
        </w:rPr>
        <w:t>або</w:t>
      </w:r>
      <w:proofErr w:type="spellEnd"/>
      <w:r w:rsidRPr="00265119">
        <w:rPr>
          <w:rFonts w:ascii="Times New Roman" w:hAnsi="Times New Roman"/>
          <w:i/>
          <w:sz w:val="24"/>
          <w:szCs w:val="24"/>
        </w:rPr>
        <w:t xml:space="preserve"> за потребою)</w:t>
      </w:r>
    </w:p>
    <w:p w:rsidR="008B4FEA" w:rsidRPr="00265119" w:rsidRDefault="008B4FEA" w:rsidP="008B4FEA">
      <w:pPr>
        <w:pStyle w:val="a5"/>
        <w:numPr>
          <w:ilvl w:val="0"/>
          <w:numId w:val="5"/>
        </w:numPr>
        <w:tabs>
          <w:tab w:val="left" w:pos="851"/>
          <w:tab w:val="left" w:pos="1134"/>
        </w:tabs>
        <w:spacing w:after="0" w:line="240" w:lineRule="auto"/>
        <w:ind w:left="0" w:firstLine="709"/>
        <w:jc w:val="both"/>
        <w:rPr>
          <w:rFonts w:ascii="Times New Roman" w:hAnsi="Times New Roman" w:cs="Times New Roman"/>
          <w:sz w:val="24"/>
          <w:szCs w:val="24"/>
        </w:rPr>
      </w:pPr>
      <w:proofErr w:type="spellStart"/>
      <w:r w:rsidRPr="00265119">
        <w:rPr>
          <w:rFonts w:ascii="Times New Roman" w:hAnsi="Times New Roman" w:cs="Times New Roman"/>
          <w:sz w:val="24"/>
          <w:szCs w:val="24"/>
        </w:rPr>
        <w:t>безперервний</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автоматичний</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збі</w:t>
      </w:r>
      <w:proofErr w:type="gramStart"/>
      <w:r w:rsidRPr="00265119">
        <w:rPr>
          <w:rFonts w:ascii="Times New Roman" w:hAnsi="Times New Roman" w:cs="Times New Roman"/>
          <w:sz w:val="24"/>
          <w:szCs w:val="24"/>
        </w:rPr>
        <w:t>р</w:t>
      </w:r>
      <w:proofErr w:type="spellEnd"/>
      <w:proofErr w:type="gram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інформації</w:t>
      </w:r>
      <w:proofErr w:type="spellEnd"/>
      <w:r w:rsidRPr="00265119">
        <w:rPr>
          <w:rFonts w:ascii="Times New Roman" w:hAnsi="Times New Roman" w:cs="Times New Roman"/>
          <w:sz w:val="24"/>
          <w:szCs w:val="24"/>
        </w:rPr>
        <w:t xml:space="preserve"> </w:t>
      </w:r>
      <w:proofErr w:type="spellStart"/>
      <w:r w:rsidRPr="00265119">
        <w:rPr>
          <w:rFonts w:ascii="Times New Roman" w:hAnsi="Times New Roman" w:cs="Times New Roman"/>
          <w:sz w:val="24"/>
          <w:szCs w:val="24"/>
        </w:rPr>
        <w:t>з</w:t>
      </w:r>
      <w:proofErr w:type="spellEnd"/>
      <w:r w:rsidRPr="00265119">
        <w:rPr>
          <w:rFonts w:ascii="Times New Roman" w:hAnsi="Times New Roman" w:cs="Times New Roman"/>
          <w:sz w:val="24"/>
          <w:szCs w:val="24"/>
        </w:rPr>
        <w:t xml:space="preserve"> ПАС.</w:t>
      </w:r>
    </w:p>
    <w:p w:rsidR="008B4FEA" w:rsidRDefault="008B4FEA" w:rsidP="008B4FEA">
      <w:pPr>
        <w:spacing w:after="0" w:line="240" w:lineRule="auto"/>
        <w:ind w:firstLine="709"/>
        <w:contextualSpacing/>
        <w:jc w:val="both"/>
        <w:rPr>
          <w:rFonts w:ascii="Times New Roman" w:hAnsi="Times New Roman"/>
          <w:b/>
          <w:sz w:val="24"/>
          <w:szCs w:val="24"/>
        </w:rPr>
      </w:pPr>
    </w:p>
    <w:p w:rsidR="008B4FEA" w:rsidRPr="00C54ED5" w:rsidRDefault="008B4FEA" w:rsidP="008B4FEA">
      <w:pPr>
        <w:spacing w:after="0" w:line="240" w:lineRule="auto"/>
        <w:ind w:firstLine="709"/>
        <w:contextualSpacing/>
        <w:jc w:val="both"/>
        <w:rPr>
          <w:rFonts w:ascii="Times New Roman" w:hAnsi="Times New Roman"/>
          <w:sz w:val="24"/>
          <w:szCs w:val="24"/>
        </w:rPr>
      </w:pPr>
      <w:r w:rsidRPr="00C54ED5">
        <w:rPr>
          <w:rFonts w:ascii="Times New Roman" w:hAnsi="Times New Roman"/>
          <w:b/>
          <w:sz w:val="24"/>
          <w:szCs w:val="24"/>
          <w:lang w:val="en-US"/>
        </w:rPr>
        <w:t>IV</w:t>
      </w:r>
      <w:r w:rsidRPr="00C54ED5">
        <w:rPr>
          <w:rFonts w:ascii="Times New Roman" w:hAnsi="Times New Roman"/>
          <w:b/>
          <w:sz w:val="24"/>
          <w:szCs w:val="24"/>
        </w:rPr>
        <w:t>.</w:t>
      </w:r>
      <w:r w:rsidRPr="00C54ED5">
        <w:rPr>
          <w:rFonts w:ascii="Times New Roman" w:hAnsi="Times New Roman"/>
          <w:sz w:val="24"/>
          <w:szCs w:val="24"/>
        </w:rPr>
        <w:t xml:space="preserve"> </w:t>
      </w:r>
      <w:proofErr w:type="spellStart"/>
      <w:r w:rsidRPr="00C54ED5">
        <w:rPr>
          <w:rFonts w:ascii="Times New Roman" w:hAnsi="Times New Roman"/>
          <w:sz w:val="24"/>
          <w:szCs w:val="24"/>
        </w:rPr>
        <w:t>Проведення</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державної</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повірки</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засобів</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вимірювальної</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техніки</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газоаналізаторів</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пиломірів</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метеостанцій</w:t>
      </w:r>
      <w:proofErr w:type="spellEnd"/>
      <w:r w:rsidRPr="00C54ED5">
        <w:rPr>
          <w:rFonts w:ascii="Times New Roman" w:hAnsi="Times New Roman"/>
          <w:sz w:val="24"/>
          <w:szCs w:val="24"/>
        </w:rPr>
        <w:t xml:space="preserve">) – 1 раз на </w:t>
      </w:r>
      <w:proofErr w:type="spellStart"/>
      <w:r w:rsidRPr="00C54ED5">
        <w:rPr>
          <w:rFonts w:ascii="Times New Roman" w:hAnsi="Times New Roman"/>
          <w:sz w:val="24"/>
          <w:szCs w:val="24"/>
        </w:rPr>
        <w:t>рік</w:t>
      </w:r>
      <w:proofErr w:type="spellEnd"/>
      <w:r w:rsidRPr="00C54ED5">
        <w:rPr>
          <w:rFonts w:ascii="Times New Roman" w:hAnsi="Times New Roman"/>
          <w:sz w:val="24"/>
          <w:szCs w:val="24"/>
        </w:rPr>
        <w:t>:</w:t>
      </w:r>
    </w:p>
    <w:p w:rsidR="008B4FEA" w:rsidRPr="00C54ED5" w:rsidRDefault="008B4FEA" w:rsidP="008B4FEA">
      <w:pPr>
        <w:spacing w:after="0" w:line="240" w:lineRule="auto"/>
        <w:ind w:firstLine="709"/>
        <w:contextualSpacing/>
        <w:jc w:val="both"/>
        <w:rPr>
          <w:rFonts w:ascii="Times New Roman" w:hAnsi="Times New Roman"/>
          <w:sz w:val="24"/>
          <w:szCs w:val="24"/>
        </w:rPr>
      </w:pPr>
      <w:r w:rsidRPr="00C54ED5">
        <w:rPr>
          <w:rFonts w:ascii="Times New Roman" w:hAnsi="Times New Roman"/>
          <w:sz w:val="24"/>
          <w:szCs w:val="24"/>
        </w:rPr>
        <w:t>•</w:t>
      </w:r>
      <w:r w:rsidRPr="00C54ED5">
        <w:rPr>
          <w:rFonts w:ascii="Times New Roman" w:hAnsi="Times New Roman"/>
          <w:sz w:val="24"/>
          <w:szCs w:val="24"/>
        </w:rPr>
        <w:tab/>
      </w:r>
      <w:r>
        <w:rPr>
          <w:rFonts w:ascii="Times New Roman" w:hAnsi="Times New Roman"/>
          <w:color w:val="000000"/>
          <w:sz w:val="24"/>
          <w:szCs w:val="24"/>
        </w:rPr>
        <w:t>д</w:t>
      </w:r>
      <w:r w:rsidRPr="00C54ED5">
        <w:rPr>
          <w:rFonts w:ascii="Times New Roman" w:hAnsi="Times New Roman"/>
          <w:color w:val="000000"/>
          <w:sz w:val="24"/>
          <w:szCs w:val="24"/>
        </w:rPr>
        <w:t xml:space="preserve">емонтаж/монтаж </w:t>
      </w:r>
      <w:proofErr w:type="spellStart"/>
      <w:r w:rsidRPr="00C54ED5">
        <w:rPr>
          <w:rFonts w:ascii="Times New Roman" w:hAnsi="Times New Roman"/>
          <w:color w:val="000000"/>
          <w:sz w:val="24"/>
          <w:szCs w:val="24"/>
        </w:rPr>
        <w:t>засобів</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вимірювання</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забезпечення</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виконання</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державної</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повірки</w:t>
      </w:r>
      <w:proofErr w:type="spellEnd"/>
      <w:r w:rsidRPr="00C54ED5">
        <w:rPr>
          <w:rFonts w:ascii="Times New Roman" w:hAnsi="Times New Roman"/>
          <w:color w:val="000000"/>
          <w:sz w:val="24"/>
          <w:szCs w:val="24"/>
        </w:rPr>
        <w:t>/</w:t>
      </w:r>
      <w:proofErr w:type="spellStart"/>
      <w:r w:rsidRPr="00C54ED5">
        <w:rPr>
          <w:rFonts w:ascii="Times New Roman" w:hAnsi="Times New Roman"/>
          <w:color w:val="000000"/>
          <w:sz w:val="24"/>
          <w:szCs w:val="24"/>
        </w:rPr>
        <w:t>калібрування</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засобів</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вимірювальної</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техніки</w:t>
      </w:r>
      <w:proofErr w:type="spellEnd"/>
      <w:r w:rsidRPr="00C54ED5">
        <w:rPr>
          <w:rFonts w:ascii="Times New Roman" w:hAnsi="Times New Roman"/>
          <w:color w:val="000000"/>
          <w:sz w:val="24"/>
          <w:szCs w:val="24"/>
        </w:rPr>
        <w:t>;</w:t>
      </w:r>
    </w:p>
    <w:p w:rsidR="008B4FEA" w:rsidRPr="00C54ED5" w:rsidRDefault="008B4FEA" w:rsidP="008B4FEA">
      <w:pPr>
        <w:spacing w:after="0" w:line="240" w:lineRule="auto"/>
        <w:ind w:firstLine="709"/>
        <w:contextualSpacing/>
        <w:jc w:val="both"/>
        <w:rPr>
          <w:rFonts w:ascii="Times New Roman" w:hAnsi="Times New Roman"/>
          <w:sz w:val="24"/>
          <w:szCs w:val="24"/>
        </w:rPr>
      </w:pPr>
      <w:r w:rsidRPr="00C54ED5">
        <w:rPr>
          <w:rFonts w:ascii="Times New Roman" w:hAnsi="Times New Roman"/>
          <w:sz w:val="24"/>
          <w:szCs w:val="24"/>
        </w:rPr>
        <w:t>•</w:t>
      </w:r>
      <w:r w:rsidRPr="00C54ED5">
        <w:rPr>
          <w:rFonts w:ascii="Times New Roman" w:hAnsi="Times New Roman"/>
          <w:sz w:val="24"/>
          <w:szCs w:val="24"/>
        </w:rPr>
        <w:tab/>
      </w:r>
      <w:proofErr w:type="spellStart"/>
      <w:r w:rsidRPr="00C54ED5">
        <w:rPr>
          <w:rFonts w:ascii="Times New Roman" w:hAnsi="Times New Roman"/>
          <w:sz w:val="24"/>
          <w:szCs w:val="24"/>
        </w:rPr>
        <w:t>забезпечення</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виконання</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державної</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повірки</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засобів</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вимірювальної</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техніки</w:t>
      </w:r>
      <w:proofErr w:type="spellEnd"/>
      <w:r w:rsidRPr="00C54ED5">
        <w:rPr>
          <w:rFonts w:ascii="Times New Roman" w:hAnsi="Times New Roman"/>
          <w:sz w:val="24"/>
          <w:szCs w:val="24"/>
        </w:rPr>
        <w:t xml:space="preserve"> (3 </w:t>
      </w:r>
      <w:proofErr w:type="spellStart"/>
      <w:r w:rsidRPr="00C54ED5">
        <w:rPr>
          <w:rFonts w:ascii="Times New Roman" w:hAnsi="Times New Roman"/>
          <w:sz w:val="24"/>
          <w:szCs w:val="24"/>
        </w:rPr>
        <w:t>метеостанції</w:t>
      </w:r>
      <w:proofErr w:type="spellEnd"/>
      <w:r w:rsidRPr="00C54ED5">
        <w:rPr>
          <w:rFonts w:ascii="Times New Roman" w:hAnsi="Times New Roman"/>
          <w:sz w:val="24"/>
          <w:szCs w:val="24"/>
        </w:rPr>
        <w:t xml:space="preserve">, 3 </w:t>
      </w:r>
      <w:proofErr w:type="spellStart"/>
      <w:r w:rsidRPr="00C54ED5">
        <w:rPr>
          <w:rFonts w:ascii="Times New Roman" w:hAnsi="Times New Roman"/>
          <w:sz w:val="24"/>
          <w:szCs w:val="24"/>
        </w:rPr>
        <w:t>газоаналізаторів</w:t>
      </w:r>
      <w:proofErr w:type="spellEnd"/>
      <w:r w:rsidRPr="00C54ED5">
        <w:rPr>
          <w:rFonts w:ascii="Times New Roman" w:hAnsi="Times New Roman"/>
          <w:sz w:val="24"/>
          <w:szCs w:val="24"/>
        </w:rPr>
        <w:t xml:space="preserve">, 3 </w:t>
      </w:r>
      <w:proofErr w:type="spellStart"/>
      <w:r w:rsidRPr="00C54ED5">
        <w:rPr>
          <w:rFonts w:ascii="Times New Roman" w:hAnsi="Times New Roman"/>
          <w:sz w:val="24"/>
          <w:szCs w:val="24"/>
        </w:rPr>
        <w:t>пиломі</w:t>
      </w:r>
      <w:proofErr w:type="gramStart"/>
      <w:r w:rsidRPr="00C54ED5">
        <w:rPr>
          <w:rFonts w:ascii="Times New Roman" w:hAnsi="Times New Roman"/>
          <w:sz w:val="24"/>
          <w:szCs w:val="24"/>
        </w:rPr>
        <w:t>р</w:t>
      </w:r>
      <w:proofErr w:type="gramEnd"/>
      <w:r w:rsidRPr="00C54ED5">
        <w:rPr>
          <w:rFonts w:ascii="Times New Roman" w:hAnsi="Times New Roman"/>
          <w:sz w:val="24"/>
          <w:szCs w:val="24"/>
        </w:rPr>
        <w:t>ів</w:t>
      </w:r>
      <w:proofErr w:type="spellEnd"/>
      <w:r w:rsidRPr="00C54ED5">
        <w:rPr>
          <w:rFonts w:ascii="Times New Roman" w:hAnsi="Times New Roman"/>
          <w:sz w:val="24"/>
          <w:szCs w:val="24"/>
        </w:rPr>
        <w:t>);</w:t>
      </w:r>
    </w:p>
    <w:p w:rsidR="008B4FEA" w:rsidRPr="00C54ED5" w:rsidRDefault="008B4FEA" w:rsidP="008B4FEA">
      <w:pPr>
        <w:spacing w:after="0" w:line="240" w:lineRule="auto"/>
        <w:ind w:firstLine="709"/>
        <w:contextualSpacing/>
        <w:jc w:val="both"/>
        <w:rPr>
          <w:rFonts w:ascii="Times New Roman" w:hAnsi="Times New Roman"/>
          <w:sz w:val="24"/>
          <w:szCs w:val="24"/>
        </w:rPr>
      </w:pPr>
      <w:r w:rsidRPr="00C54ED5">
        <w:rPr>
          <w:rFonts w:ascii="Times New Roman" w:hAnsi="Times New Roman"/>
          <w:sz w:val="24"/>
          <w:szCs w:val="24"/>
        </w:rPr>
        <w:t>•</w:t>
      </w:r>
      <w:r w:rsidRPr="00C54ED5">
        <w:rPr>
          <w:rFonts w:ascii="Times New Roman" w:hAnsi="Times New Roman"/>
          <w:sz w:val="24"/>
          <w:szCs w:val="24"/>
        </w:rPr>
        <w:tab/>
      </w:r>
      <w:proofErr w:type="spellStart"/>
      <w:r w:rsidRPr="00C54ED5">
        <w:rPr>
          <w:rFonts w:ascii="Times New Roman" w:hAnsi="Times New Roman"/>
          <w:sz w:val="24"/>
          <w:szCs w:val="24"/>
        </w:rPr>
        <w:t>отримання</w:t>
      </w:r>
      <w:proofErr w:type="spellEnd"/>
      <w:r w:rsidRPr="00C54ED5">
        <w:rPr>
          <w:rFonts w:ascii="Times New Roman" w:hAnsi="Times New Roman"/>
          <w:sz w:val="24"/>
          <w:szCs w:val="24"/>
        </w:rPr>
        <w:t xml:space="preserve"> </w:t>
      </w:r>
      <w:proofErr w:type="spellStart"/>
      <w:proofErr w:type="gramStart"/>
      <w:r w:rsidRPr="00C54ED5">
        <w:rPr>
          <w:rFonts w:ascii="Times New Roman" w:hAnsi="Times New Roman"/>
          <w:sz w:val="24"/>
          <w:szCs w:val="24"/>
        </w:rPr>
        <w:t>св</w:t>
      </w:r>
      <w:proofErr w:type="gramEnd"/>
      <w:r w:rsidRPr="00C54ED5">
        <w:rPr>
          <w:rFonts w:ascii="Times New Roman" w:hAnsi="Times New Roman"/>
          <w:sz w:val="24"/>
          <w:szCs w:val="24"/>
        </w:rPr>
        <w:t>ідоцтв</w:t>
      </w:r>
      <w:proofErr w:type="spellEnd"/>
      <w:r w:rsidRPr="00C54ED5">
        <w:rPr>
          <w:rFonts w:ascii="Times New Roman" w:hAnsi="Times New Roman"/>
          <w:sz w:val="24"/>
          <w:szCs w:val="24"/>
        </w:rPr>
        <w:t xml:space="preserve"> про </w:t>
      </w:r>
      <w:proofErr w:type="spellStart"/>
      <w:r w:rsidRPr="00C54ED5">
        <w:rPr>
          <w:rFonts w:ascii="Times New Roman" w:hAnsi="Times New Roman"/>
          <w:sz w:val="24"/>
          <w:szCs w:val="24"/>
        </w:rPr>
        <w:t>повірку</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законодавчо</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регульованих</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засобів</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вимірювальної</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техніки</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або</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довідки</w:t>
      </w:r>
      <w:proofErr w:type="spellEnd"/>
      <w:r w:rsidRPr="00C54ED5">
        <w:rPr>
          <w:rFonts w:ascii="Times New Roman" w:hAnsi="Times New Roman"/>
          <w:color w:val="000000"/>
          <w:sz w:val="24"/>
          <w:szCs w:val="24"/>
        </w:rPr>
        <w:t xml:space="preserve"> про </w:t>
      </w:r>
      <w:proofErr w:type="spellStart"/>
      <w:r w:rsidRPr="00C54ED5">
        <w:rPr>
          <w:rFonts w:ascii="Times New Roman" w:hAnsi="Times New Roman"/>
          <w:color w:val="000000"/>
          <w:sz w:val="24"/>
          <w:szCs w:val="24"/>
        </w:rPr>
        <w:t>непридатність</w:t>
      </w:r>
      <w:proofErr w:type="spellEnd"/>
      <w:r w:rsidRPr="00C54ED5">
        <w:rPr>
          <w:rFonts w:ascii="Times New Roman" w:hAnsi="Times New Roman"/>
          <w:color w:val="000000"/>
          <w:sz w:val="24"/>
          <w:szCs w:val="24"/>
        </w:rPr>
        <w:t>;</w:t>
      </w:r>
    </w:p>
    <w:p w:rsidR="008B4FEA" w:rsidRPr="00C54ED5" w:rsidRDefault="008B4FEA" w:rsidP="008B4FEA">
      <w:pPr>
        <w:spacing w:after="0" w:line="240" w:lineRule="auto"/>
        <w:ind w:firstLine="709"/>
        <w:contextualSpacing/>
        <w:jc w:val="both"/>
        <w:rPr>
          <w:rFonts w:ascii="Times New Roman" w:hAnsi="Times New Roman"/>
          <w:sz w:val="24"/>
          <w:szCs w:val="24"/>
        </w:rPr>
      </w:pPr>
      <w:r w:rsidRPr="00C54ED5">
        <w:rPr>
          <w:rFonts w:ascii="Times New Roman" w:hAnsi="Times New Roman"/>
          <w:sz w:val="24"/>
          <w:szCs w:val="24"/>
        </w:rPr>
        <w:t>•</w:t>
      </w:r>
      <w:r w:rsidRPr="00C54ED5">
        <w:rPr>
          <w:rFonts w:ascii="Times New Roman" w:hAnsi="Times New Roman"/>
          <w:sz w:val="24"/>
          <w:szCs w:val="24"/>
        </w:rPr>
        <w:tab/>
      </w:r>
      <w:proofErr w:type="spellStart"/>
      <w:r>
        <w:rPr>
          <w:rFonts w:ascii="Times New Roman" w:hAnsi="Times New Roman"/>
          <w:color w:val="000000"/>
          <w:sz w:val="24"/>
          <w:szCs w:val="24"/>
        </w:rPr>
        <w:t>в</w:t>
      </w:r>
      <w:r w:rsidRPr="00C54ED5">
        <w:rPr>
          <w:rFonts w:ascii="Times New Roman" w:hAnsi="Times New Roman"/>
          <w:color w:val="000000"/>
          <w:sz w:val="24"/>
          <w:szCs w:val="24"/>
        </w:rPr>
        <w:t>ідновлення</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висвітлення</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даних</w:t>
      </w:r>
      <w:proofErr w:type="spellEnd"/>
      <w:r w:rsidRPr="00C54ED5">
        <w:rPr>
          <w:rFonts w:ascii="Times New Roman" w:hAnsi="Times New Roman"/>
          <w:color w:val="000000"/>
          <w:sz w:val="24"/>
          <w:szCs w:val="24"/>
        </w:rPr>
        <w:t xml:space="preserve"> на </w:t>
      </w:r>
      <w:proofErr w:type="spellStart"/>
      <w:r w:rsidRPr="00C54ED5">
        <w:rPr>
          <w:rFonts w:ascii="Times New Roman" w:hAnsi="Times New Roman"/>
          <w:color w:val="000000"/>
          <w:sz w:val="24"/>
          <w:szCs w:val="24"/>
        </w:rPr>
        <w:t>сервері</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системи</w:t>
      </w:r>
      <w:proofErr w:type="spellEnd"/>
      <w:r w:rsidRPr="00C54ED5">
        <w:rPr>
          <w:rFonts w:ascii="Times New Roman" w:hAnsi="Times New Roman"/>
          <w:color w:val="000000"/>
          <w:sz w:val="24"/>
          <w:szCs w:val="24"/>
        </w:rPr>
        <w:t xml:space="preserve"> та </w:t>
      </w:r>
      <w:proofErr w:type="spellStart"/>
      <w:r w:rsidRPr="00C54ED5">
        <w:rPr>
          <w:rFonts w:ascii="Times New Roman" w:hAnsi="Times New Roman"/>
          <w:color w:val="000000"/>
          <w:sz w:val="24"/>
          <w:szCs w:val="24"/>
        </w:rPr>
        <w:t>офіційному</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порталі</w:t>
      </w:r>
      <w:proofErr w:type="spellEnd"/>
      <w:r w:rsidRPr="00C54ED5">
        <w:rPr>
          <w:rFonts w:ascii="Times New Roman" w:hAnsi="Times New Roman"/>
          <w:color w:val="000000"/>
          <w:sz w:val="24"/>
          <w:szCs w:val="24"/>
        </w:rPr>
        <w:t xml:space="preserve"> </w:t>
      </w:r>
      <w:proofErr w:type="spellStart"/>
      <w:proofErr w:type="gramStart"/>
      <w:r w:rsidRPr="00C54ED5">
        <w:rPr>
          <w:rFonts w:ascii="Times New Roman" w:hAnsi="Times New Roman"/>
          <w:color w:val="000000"/>
          <w:sz w:val="24"/>
          <w:szCs w:val="24"/>
        </w:rPr>
        <w:t>м</w:t>
      </w:r>
      <w:proofErr w:type="gramEnd"/>
      <w:r w:rsidRPr="00C54ED5">
        <w:rPr>
          <w:rFonts w:ascii="Times New Roman" w:hAnsi="Times New Roman"/>
          <w:color w:val="000000"/>
          <w:sz w:val="24"/>
          <w:szCs w:val="24"/>
        </w:rPr>
        <w:t>іста</w:t>
      </w:r>
      <w:proofErr w:type="spellEnd"/>
      <w:r w:rsidRPr="00C54ED5">
        <w:rPr>
          <w:rFonts w:ascii="Times New Roman" w:hAnsi="Times New Roman"/>
          <w:color w:val="000000"/>
          <w:sz w:val="24"/>
          <w:szCs w:val="24"/>
        </w:rPr>
        <w:t xml:space="preserve"> Кривого Рогу «</w:t>
      </w:r>
      <w:proofErr w:type="spellStart"/>
      <w:r w:rsidRPr="00C54ED5">
        <w:rPr>
          <w:rFonts w:ascii="Times New Roman" w:hAnsi="Times New Roman"/>
          <w:color w:val="000000"/>
          <w:sz w:val="24"/>
          <w:szCs w:val="24"/>
        </w:rPr>
        <w:t>Криворізький</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ресурсний</w:t>
      </w:r>
      <w:proofErr w:type="spellEnd"/>
      <w:r w:rsidRPr="00C54ED5">
        <w:rPr>
          <w:rFonts w:ascii="Times New Roman" w:hAnsi="Times New Roman"/>
          <w:color w:val="000000"/>
          <w:sz w:val="24"/>
          <w:szCs w:val="24"/>
        </w:rPr>
        <w:t xml:space="preserve"> центр»</w:t>
      </w:r>
    </w:p>
    <w:p w:rsidR="008B4FEA" w:rsidRPr="00C54ED5" w:rsidRDefault="008B4FEA" w:rsidP="008B4FEA">
      <w:pPr>
        <w:spacing w:after="0" w:line="240" w:lineRule="auto"/>
        <w:ind w:firstLine="709"/>
        <w:contextualSpacing/>
        <w:jc w:val="both"/>
        <w:rPr>
          <w:rFonts w:ascii="Times New Roman" w:hAnsi="Times New Roman"/>
          <w:sz w:val="24"/>
          <w:szCs w:val="24"/>
        </w:rPr>
      </w:pPr>
      <w:r w:rsidRPr="00C54ED5">
        <w:rPr>
          <w:rFonts w:ascii="Times New Roman" w:hAnsi="Times New Roman"/>
          <w:sz w:val="24"/>
          <w:szCs w:val="24"/>
        </w:rPr>
        <w:t>•</w:t>
      </w:r>
      <w:r w:rsidRPr="00C54ED5">
        <w:rPr>
          <w:rFonts w:ascii="Times New Roman" w:hAnsi="Times New Roman"/>
          <w:sz w:val="24"/>
          <w:szCs w:val="24"/>
        </w:rPr>
        <w:tab/>
      </w:r>
      <w:proofErr w:type="spellStart"/>
      <w:r w:rsidRPr="00C54ED5">
        <w:rPr>
          <w:rFonts w:ascii="Times New Roman" w:hAnsi="Times New Roman"/>
          <w:sz w:val="24"/>
          <w:szCs w:val="24"/>
        </w:rPr>
        <w:t>пусконалагоджувальні</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роботи</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автоматизованої</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системи</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моніторингу</w:t>
      </w:r>
      <w:proofErr w:type="spellEnd"/>
      <w:r w:rsidRPr="00C54ED5">
        <w:rPr>
          <w:rFonts w:ascii="Times New Roman" w:hAnsi="Times New Roman"/>
          <w:sz w:val="24"/>
          <w:szCs w:val="24"/>
        </w:rPr>
        <w:t xml:space="preserve"> в </w:t>
      </w:r>
      <w:proofErr w:type="spellStart"/>
      <w:r w:rsidRPr="00C54ED5">
        <w:rPr>
          <w:rFonts w:ascii="Times New Roman" w:hAnsi="Times New Roman"/>
          <w:sz w:val="24"/>
          <w:szCs w:val="24"/>
        </w:rPr>
        <w:t>цілому</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відновлення</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висвітлення</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даних</w:t>
      </w:r>
      <w:proofErr w:type="spellEnd"/>
      <w:r w:rsidRPr="00C54ED5">
        <w:rPr>
          <w:rFonts w:ascii="Times New Roman" w:hAnsi="Times New Roman"/>
          <w:sz w:val="24"/>
          <w:szCs w:val="24"/>
        </w:rPr>
        <w:t xml:space="preserve"> на </w:t>
      </w:r>
      <w:proofErr w:type="spellStart"/>
      <w:r w:rsidRPr="00C54ED5">
        <w:rPr>
          <w:rFonts w:ascii="Times New Roman" w:hAnsi="Times New Roman"/>
          <w:sz w:val="24"/>
          <w:szCs w:val="24"/>
        </w:rPr>
        <w:t>сервері</w:t>
      </w:r>
      <w:proofErr w:type="spellEnd"/>
      <w:r w:rsidRPr="00C54ED5">
        <w:rPr>
          <w:rFonts w:ascii="Times New Roman" w:hAnsi="Times New Roman"/>
          <w:sz w:val="24"/>
          <w:szCs w:val="24"/>
        </w:rPr>
        <w:t xml:space="preserve"> </w:t>
      </w:r>
      <w:proofErr w:type="spellStart"/>
      <w:r w:rsidRPr="00C54ED5">
        <w:rPr>
          <w:rFonts w:ascii="Times New Roman" w:hAnsi="Times New Roman"/>
          <w:sz w:val="24"/>
          <w:szCs w:val="24"/>
        </w:rPr>
        <w:t>системи</w:t>
      </w:r>
      <w:proofErr w:type="spellEnd"/>
      <w:r w:rsidRPr="00C54ED5">
        <w:rPr>
          <w:rFonts w:ascii="Times New Roman" w:hAnsi="Times New Roman"/>
          <w:sz w:val="24"/>
          <w:szCs w:val="24"/>
        </w:rPr>
        <w:t>.</w:t>
      </w:r>
    </w:p>
    <w:p w:rsidR="008B4FEA" w:rsidRPr="00C54ED5" w:rsidRDefault="008B4FEA" w:rsidP="008B4FEA">
      <w:pPr>
        <w:spacing w:after="0" w:line="240" w:lineRule="auto"/>
        <w:ind w:firstLine="709"/>
        <w:contextualSpacing/>
        <w:jc w:val="both"/>
        <w:rPr>
          <w:rFonts w:ascii="Times New Roman" w:hAnsi="Times New Roman"/>
          <w:sz w:val="24"/>
          <w:szCs w:val="24"/>
        </w:rPr>
      </w:pPr>
      <w:r w:rsidRPr="00C54ED5">
        <w:rPr>
          <w:rFonts w:ascii="Times New Roman" w:hAnsi="Times New Roman"/>
          <w:sz w:val="24"/>
          <w:szCs w:val="24"/>
        </w:rPr>
        <w:t>•</w:t>
      </w:r>
      <w:r>
        <w:rPr>
          <w:rFonts w:ascii="Times New Roman" w:hAnsi="Times New Roman"/>
          <w:sz w:val="24"/>
          <w:szCs w:val="24"/>
        </w:rPr>
        <w:t xml:space="preserve">   </w:t>
      </w:r>
      <w:r w:rsidRPr="00C54ED5">
        <w:rPr>
          <w:rFonts w:ascii="Times New Roman" w:hAnsi="Times New Roman"/>
          <w:sz w:val="24"/>
          <w:szCs w:val="24"/>
        </w:rPr>
        <w:t xml:space="preserve"> </w:t>
      </w:r>
      <w:proofErr w:type="spellStart"/>
      <w:r>
        <w:rPr>
          <w:rFonts w:ascii="Times New Roman" w:hAnsi="Times New Roman"/>
          <w:color w:val="000000"/>
          <w:sz w:val="24"/>
          <w:szCs w:val="24"/>
        </w:rPr>
        <w:t>п</w:t>
      </w:r>
      <w:r w:rsidRPr="00C54ED5">
        <w:rPr>
          <w:rFonts w:ascii="Times New Roman" w:hAnsi="Times New Roman"/>
          <w:color w:val="000000"/>
          <w:sz w:val="24"/>
          <w:szCs w:val="24"/>
        </w:rPr>
        <w:t>озапланове</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технічне</w:t>
      </w:r>
      <w:proofErr w:type="spellEnd"/>
      <w:r w:rsidRPr="00C54ED5">
        <w:rPr>
          <w:rFonts w:ascii="Times New Roman" w:hAnsi="Times New Roman"/>
          <w:color w:val="000000"/>
          <w:sz w:val="24"/>
          <w:szCs w:val="24"/>
        </w:rPr>
        <w:t xml:space="preserve"> </w:t>
      </w:r>
      <w:proofErr w:type="spellStart"/>
      <w:r>
        <w:rPr>
          <w:rFonts w:ascii="Times New Roman" w:hAnsi="Times New Roman"/>
          <w:color w:val="000000"/>
          <w:sz w:val="24"/>
          <w:szCs w:val="24"/>
        </w:rPr>
        <w:t>обслуговування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обладнання</w:t>
      </w:r>
      <w:proofErr w:type="spellEnd"/>
      <w:r w:rsidRPr="00C54ED5">
        <w:rPr>
          <w:rFonts w:ascii="Times New Roman" w:hAnsi="Times New Roman"/>
          <w:color w:val="000000"/>
          <w:sz w:val="24"/>
          <w:szCs w:val="24"/>
        </w:rPr>
        <w:t xml:space="preserve"> при </w:t>
      </w:r>
      <w:proofErr w:type="spellStart"/>
      <w:r w:rsidRPr="00C54ED5">
        <w:rPr>
          <w:rFonts w:ascii="Times New Roman" w:hAnsi="Times New Roman"/>
          <w:color w:val="000000"/>
          <w:sz w:val="24"/>
          <w:szCs w:val="24"/>
        </w:rPr>
        <w:t>виконанні</w:t>
      </w:r>
      <w:proofErr w:type="spellEnd"/>
      <w:r w:rsidRPr="00C54ED5">
        <w:rPr>
          <w:rFonts w:ascii="Times New Roman" w:hAnsi="Times New Roman"/>
          <w:color w:val="000000"/>
          <w:sz w:val="24"/>
          <w:szCs w:val="24"/>
        </w:rPr>
        <w:t xml:space="preserve"> монтажу </w:t>
      </w:r>
      <w:proofErr w:type="spellStart"/>
      <w:r w:rsidRPr="00C54ED5">
        <w:rPr>
          <w:rFonts w:ascii="Times New Roman" w:hAnsi="Times New Roman"/>
          <w:color w:val="000000"/>
          <w:sz w:val="24"/>
          <w:szCs w:val="24"/>
        </w:rPr>
        <w:t>повернутих</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з</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державної</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повірки</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засобів</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вимірювальної</w:t>
      </w:r>
      <w:proofErr w:type="spellEnd"/>
      <w:r w:rsidRPr="00C54ED5">
        <w:rPr>
          <w:rFonts w:ascii="Times New Roman" w:hAnsi="Times New Roman"/>
          <w:color w:val="000000"/>
          <w:sz w:val="24"/>
          <w:szCs w:val="24"/>
        </w:rPr>
        <w:t xml:space="preserve"> </w:t>
      </w:r>
      <w:proofErr w:type="spellStart"/>
      <w:r w:rsidRPr="00C54ED5">
        <w:rPr>
          <w:rFonts w:ascii="Times New Roman" w:hAnsi="Times New Roman"/>
          <w:color w:val="000000"/>
          <w:sz w:val="24"/>
          <w:szCs w:val="24"/>
        </w:rPr>
        <w:t>техніки</w:t>
      </w:r>
      <w:proofErr w:type="spellEnd"/>
      <w:r w:rsidRPr="00C54ED5">
        <w:rPr>
          <w:rFonts w:ascii="Times New Roman" w:hAnsi="Times New Roman"/>
          <w:color w:val="000000"/>
          <w:sz w:val="24"/>
          <w:szCs w:val="24"/>
        </w:rPr>
        <w:t>;</w:t>
      </w:r>
    </w:p>
    <w:p w:rsidR="008B4FEA" w:rsidRDefault="008B4FEA" w:rsidP="008B4FEA">
      <w:pPr>
        <w:pStyle w:val="40"/>
        <w:shd w:val="clear" w:color="auto" w:fill="auto"/>
        <w:spacing w:line="240" w:lineRule="auto"/>
        <w:ind w:firstLine="709"/>
        <w:rPr>
          <w:sz w:val="24"/>
          <w:szCs w:val="24"/>
          <w:highlight w:val="yellow"/>
          <w:lang w:val="uk-UA"/>
        </w:rPr>
      </w:pPr>
    </w:p>
    <w:p w:rsidR="008B4FEA" w:rsidRPr="008724D8" w:rsidRDefault="008B4FEA" w:rsidP="008B4FEA">
      <w:pPr>
        <w:pStyle w:val="40"/>
        <w:shd w:val="clear" w:color="auto" w:fill="auto"/>
        <w:spacing w:line="240" w:lineRule="auto"/>
        <w:ind w:firstLine="709"/>
        <w:rPr>
          <w:b w:val="0"/>
          <w:sz w:val="24"/>
          <w:szCs w:val="24"/>
        </w:rPr>
      </w:pPr>
      <w:r w:rsidRPr="0028566E">
        <w:rPr>
          <w:sz w:val="24"/>
          <w:szCs w:val="24"/>
          <w:lang w:val="en-US"/>
        </w:rPr>
        <w:t>V</w:t>
      </w:r>
      <w:r w:rsidRPr="0028566E">
        <w:rPr>
          <w:sz w:val="24"/>
          <w:szCs w:val="24"/>
        </w:rPr>
        <w:t>.</w:t>
      </w:r>
      <w:r w:rsidRPr="0028566E">
        <w:rPr>
          <w:b w:val="0"/>
          <w:sz w:val="24"/>
          <w:szCs w:val="24"/>
        </w:rPr>
        <w:t xml:space="preserve"> </w:t>
      </w:r>
      <w:proofErr w:type="spellStart"/>
      <w:r w:rsidRPr="0028566E">
        <w:rPr>
          <w:b w:val="0"/>
          <w:sz w:val="24"/>
          <w:szCs w:val="24"/>
        </w:rPr>
        <w:t>Забезпечення</w:t>
      </w:r>
      <w:proofErr w:type="spellEnd"/>
      <w:r w:rsidRPr="0028566E">
        <w:rPr>
          <w:b w:val="0"/>
          <w:sz w:val="24"/>
          <w:szCs w:val="24"/>
          <w:lang w:val="uk-UA"/>
        </w:rPr>
        <w:t xml:space="preserve"> </w:t>
      </w:r>
      <w:proofErr w:type="spellStart"/>
      <w:r w:rsidRPr="0028566E">
        <w:rPr>
          <w:b w:val="0"/>
          <w:sz w:val="24"/>
          <w:szCs w:val="24"/>
        </w:rPr>
        <w:t>постійного</w:t>
      </w:r>
      <w:proofErr w:type="spellEnd"/>
      <w:r w:rsidRPr="0028566E">
        <w:rPr>
          <w:b w:val="0"/>
          <w:sz w:val="24"/>
          <w:szCs w:val="24"/>
          <w:lang w:val="uk-UA"/>
        </w:rPr>
        <w:t xml:space="preserve"> </w:t>
      </w:r>
      <w:proofErr w:type="spellStart"/>
      <w:r w:rsidRPr="0028566E">
        <w:rPr>
          <w:b w:val="0"/>
          <w:sz w:val="24"/>
          <w:szCs w:val="24"/>
        </w:rPr>
        <w:t>зв'язку</w:t>
      </w:r>
      <w:proofErr w:type="spellEnd"/>
      <w:r w:rsidRPr="0028566E">
        <w:rPr>
          <w:b w:val="0"/>
          <w:sz w:val="24"/>
          <w:szCs w:val="24"/>
        </w:rPr>
        <w:t xml:space="preserve"> та передачу </w:t>
      </w:r>
      <w:proofErr w:type="spellStart"/>
      <w:proofErr w:type="gramStart"/>
      <w:r w:rsidRPr="0028566E">
        <w:rPr>
          <w:b w:val="0"/>
          <w:sz w:val="24"/>
          <w:szCs w:val="24"/>
        </w:rPr>
        <w:t>даних</w:t>
      </w:r>
      <w:proofErr w:type="spellEnd"/>
      <w:r w:rsidRPr="0028566E">
        <w:rPr>
          <w:b w:val="0"/>
          <w:sz w:val="24"/>
          <w:szCs w:val="24"/>
        </w:rPr>
        <w:t xml:space="preserve">  </w:t>
      </w:r>
      <w:proofErr w:type="spellStart"/>
      <w:r w:rsidRPr="0028566E">
        <w:rPr>
          <w:b w:val="0"/>
          <w:sz w:val="24"/>
          <w:szCs w:val="24"/>
        </w:rPr>
        <w:t>з</w:t>
      </w:r>
      <w:proofErr w:type="spellEnd"/>
      <w:proofErr w:type="gramEnd"/>
      <w:r w:rsidRPr="0028566E">
        <w:rPr>
          <w:b w:val="0"/>
          <w:sz w:val="24"/>
          <w:szCs w:val="24"/>
        </w:rPr>
        <w:t xml:space="preserve"> ПАС № 1</w:t>
      </w:r>
      <w:r w:rsidRPr="0028566E">
        <w:rPr>
          <w:b w:val="0"/>
          <w:sz w:val="24"/>
          <w:szCs w:val="24"/>
          <w:lang w:val="uk-UA"/>
        </w:rPr>
        <w:t>,2,3</w:t>
      </w:r>
      <w:r w:rsidRPr="0028566E">
        <w:rPr>
          <w:b w:val="0"/>
          <w:sz w:val="24"/>
          <w:szCs w:val="24"/>
        </w:rPr>
        <w:t xml:space="preserve"> до серверу </w:t>
      </w:r>
      <w:proofErr w:type="spellStart"/>
      <w:r w:rsidRPr="0028566E">
        <w:rPr>
          <w:b w:val="0"/>
          <w:sz w:val="24"/>
          <w:szCs w:val="24"/>
        </w:rPr>
        <w:t>бази</w:t>
      </w:r>
      <w:proofErr w:type="spellEnd"/>
      <w:r w:rsidRPr="0028566E">
        <w:rPr>
          <w:b w:val="0"/>
          <w:sz w:val="24"/>
          <w:szCs w:val="24"/>
          <w:lang w:val="uk-UA"/>
        </w:rPr>
        <w:t xml:space="preserve"> </w:t>
      </w:r>
      <w:proofErr w:type="spellStart"/>
      <w:r w:rsidRPr="0028566E">
        <w:rPr>
          <w:b w:val="0"/>
          <w:sz w:val="24"/>
          <w:szCs w:val="24"/>
        </w:rPr>
        <w:t>даних</w:t>
      </w:r>
      <w:proofErr w:type="spellEnd"/>
      <w:r w:rsidRPr="0028566E">
        <w:rPr>
          <w:b w:val="0"/>
          <w:sz w:val="24"/>
          <w:szCs w:val="24"/>
        </w:rPr>
        <w:t xml:space="preserve">, </w:t>
      </w:r>
      <w:proofErr w:type="spellStart"/>
      <w:r w:rsidRPr="0028566E">
        <w:rPr>
          <w:b w:val="0"/>
          <w:sz w:val="24"/>
          <w:szCs w:val="24"/>
        </w:rPr>
        <w:t>статичні</w:t>
      </w:r>
      <w:proofErr w:type="spellEnd"/>
      <w:r w:rsidRPr="0028566E">
        <w:rPr>
          <w:b w:val="0"/>
          <w:sz w:val="24"/>
          <w:szCs w:val="24"/>
        </w:rPr>
        <w:t xml:space="preserve"> ІР </w:t>
      </w:r>
      <w:proofErr w:type="spellStart"/>
      <w:r w:rsidRPr="0028566E">
        <w:rPr>
          <w:b w:val="0"/>
          <w:sz w:val="24"/>
          <w:szCs w:val="24"/>
        </w:rPr>
        <w:t>адреси</w:t>
      </w:r>
      <w:proofErr w:type="spellEnd"/>
      <w:r w:rsidRPr="0028566E">
        <w:rPr>
          <w:b w:val="0"/>
          <w:sz w:val="24"/>
          <w:szCs w:val="24"/>
        </w:rPr>
        <w:t xml:space="preserve"> на </w:t>
      </w:r>
      <w:proofErr w:type="spellStart"/>
      <w:r w:rsidRPr="0028566E">
        <w:rPr>
          <w:b w:val="0"/>
          <w:sz w:val="24"/>
          <w:szCs w:val="24"/>
        </w:rPr>
        <w:t>період</w:t>
      </w:r>
      <w:proofErr w:type="spellEnd"/>
      <w:r w:rsidRPr="0028566E">
        <w:rPr>
          <w:b w:val="0"/>
          <w:sz w:val="24"/>
          <w:szCs w:val="24"/>
          <w:lang w:val="uk-UA"/>
        </w:rPr>
        <w:t xml:space="preserve"> </w:t>
      </w:r>
      <w:proofErr w:type="spellStart"/>
      <w:r w:rsidRPr="0028566E">
        <w:rPr>
          <w:b w:val="0"/>
          <w:sz w:val="24"/>
          <w:szCs w:val="24"/>
        </w:rPr>
        <w:t>дії</w:t>
      </w:r>
      <w:proofErr w:type="spellEnd"/>
      <w:r w:rsidRPr="0028566E">
        <w:rPr>
          <w:b w:val="0"/>
          <w:sz w:val="24"/>
          <w:szCs w:val="24"/>
        </w:rPr>
        <w:t xml:space="preserve"> Договору</w:t>
      </w:r>
      <w:r w:rsidRPr="0028566E">
        <w:rPr>
          <w:b w:val="0"/>
          <w:sz w:val="24"/>
          <w:szCs w:val="24"/>
          <w:lang w:val="uk-UA"/>
        </w:rPr>
        <w:t>.</w:t>
      </w:r>
      <w:r>
        <w:rPr>
          <w:b w:val="0"/>
          <w:sz w:val="24"/>
          <w:szCs w:val="24"/>
          <w:lang w:val="uk-UA"/>
        </w:rPr>
        <w:t xml:space="preserve"> </w:t>
      </w:r>
      <w:r w:rsidRPr="008724D8">
        <w:rPr>
          <w:b w:val="0"/>
          <w:sz w:val="24"/>
          <w:szCs w:val="24"/>
          <w:lang w:val="uk-UA"/>
        </w:rPr>
        <w:t xml:space="preserve">Вирішення невідкладних оперативних задач з усунення несправності, помилок збоїв, що виникають під час експлуатації ПАС, метеостанцій та </w:t>
      </w:r>
      <w:proofErr w:type="spellStart"/>
      <w:r w:rsidRPr="008724D8">
        <w:rPr>
          <w:b w:val="0"/>
          <w:sz w:val="24"/>
          <w:szCs w:val="24"/>
          <w:lang w:val="uk-UA"/>
        </w:rPr>
        <w:t>АСЕМ</w:t>
      </w:r>
      <w:proofErr w:type="spellEnd"/>
      <w:r w:rsidRPr="008724D8">
        <w:rPr>
          <w:b w:val="0"/>
          <w:sz w:val="24"/>
          <w:szCs w:val="24"/>
          <w:lang w:val="uk-UA"/>
        </w:rPr>
        <w:t xml:space="preserve">. </w:t>
      </w:r>
      <w:r w:rsidRPr="008724D8">
        <w:rPr>
          <w:b w:val="0"/>
          <w:sz w:val="24"/>
          <w:szCs w:val="24"/>
        </w:rPr>
        <w:t xml:space="preserve">При </w:t>
      </w:r>
      <w:proofErr w:type="spellStart"/>
      <w:r w:rsidRPr="008724D8">
        <w:rPr>
          <w:b w:val="0"/>
          <w:sz w:val="24"/>
          <w:szCs w:val="24"/>
        </w:rPr>
        <w:t>наявності</w:t>
      </w:r>
      <w:proofErr w:type="spellEnd"/>
      <w:r w:rsidRPr="008724D8">
        <w:rPr>
          <w:b w:val="0"/>
          <w:sz w:val="24"/>
          <w:szCs w:val="24"/>
        </w:rPr>
        <w:t xml:space="preserve"> </w:t>
      </w:r>
      <w:proofErr w:type="spellStart"/>
      <w:r w:rsidRPr="008724D8">
        <w:rPr>
          <w:b w:val="0"/>
          <w:sz w:val="24"/>
          <w:szCs w:val="24"/>
        </w:rPr>
        <w:t>пошкоджень</w:t>
      </w:r>
      <w:proofErr w:type="spellEnd"/>
      <w:r w:rsidRPr="008724D8">
        <w:rPr>
          <w:b w:val="0"/>
          <w:sz w:val="24"/>
          <w:szCs w:val="24"/>
        </w:rPr>
        <w:t xml:space="preserve"> </w:t>
      </w:r>
      <w:proofErr w:type="spellStart"/>
      <w:r w:rsidRPr="008724D8">
        <w:rPr>
          <w:b w:val="0"/>
          <w:sz w:val="24"/>
          <w:szCs w:val="24"/>
        </w:rPr>
        <w:t>обладнання</w:t>
      </w:r>
      <w:proofErr w:type="spellEnd"/>
      <w:r w:rsidRPr="008724D8">
        <w:rPr>
          <w:b w:val="0"/>
          <w:sz w:val="24"/>
          <w:szCs w:val="24"/>
        </w:rPr>
        <w:t xml:space="preserve"> ПАС, </w:t>
      </w:r>
      <w:proofErr w:type="spellStart"/>
      <w:r w:rsidRPr="008724D8">
        <w:rPr>
          <w:b w:val="0"/>
          <w:sz w:val="24"/>
          <w:szCs w:val="24"/>
        </w:rPr>
        <w:t>метеостанцій</w:t>
      </w:r>
      <w:proofErr w:type="spellEnd"/>
      <w:r w:rsidRPr="008724D8">
        <w:rPr>
          <w:b w:val="0"/>
          <w:sz w:val="24"/>
          <w:szCs w:val="24"/>
        </w:rPr>
        <w:t xml:space="preserve">, сервера, </w:t>
      </w:r>
      <w:proofErr w:type="spellStart"/>
      <w:r w:rsidRPr="008724D8">
        <w:rPr>
          <w:b w:val="0"/>
          <w:sz w:val="24"/>
          <w:szCs w:val="24"/>
        </w:rPr>
        <w:t>виконати</w:t>
      </w:r>
      <w:proofErr w:type="spellEnd"/>
      <w:r w:rsidRPr="008724D8">
        <w:rPr>
          <w:b w:val="0"/>
          <w:sz w:val="24"/>
          <w:szCs w:val="24"/>
        </w:rPr>
        <w:t xml:space="preserve"> </w:t>
      </w:r>
      <w:proofErr w:type="spellStart"/>
      <w:r w:rsidRPr="008724D8">
        <w:rPr>
          <w:b w:val="0"/>
          <w:sz w:val="24"/>
          <w:szCs w:val="24"/>
        </w:rPr>
        <w:t>їх</w:t>
      </w:r>
      <w:proofErr w:type="spellEnd"/>
      <w:r w:rsidRPr="008724D8">
        <w:rPr>
          <w:b w:val="0"/>
          <w:sz w:val="24"/>
          <w:szCs w:val="24"/>
        </w:rPr>
        <w:t xml:space="preserve"> </w:t>
      </w:r>
      <w:proofErr w:type="spellStart"/>
      <w:r w:rsidRPr="008724D8">
        <w:rPr>
          <w:b w:val="0"/>
          <w:sz w:val="24"/>
          <w:szCs w:val="24"/>
        </w:rPr>
        <w:t>усунення</w:t>
      </w:r>
      <w:proofErr w:type="spellEnd"/>
      <w:r w:rsidRPr="008724D8">
        <w:rPr>
          <w:b w:val="0"/>
          <w:sz w:val="24"/>
          <w:szCs w:val="24"/>
        </w:rPr>
        <w:t xml:space="preserve">, </w:t>
      </w:r>
      <w:proofErr w:type="spellStart"/>
      <w:r w:rsidRPr="008724D8">
        <w:rPr>
          <w:b w:val="0"/>
          <w:sz w:val="24"/>
          <w:szCs w:val="24"/>
        </w:rPr>
        <w:t>якщо</w:t>
      </w:r>
      <w:proofErr w:type="spellEnd"/>
      <w:r w:rsidRPr="008724D8">
        <w:rPr>
          <w:b w:val="0"/>
          <w:sz w:val="24"/>
          <w:szCs w:val="24"/>
        </w:rPr>
        <w:t xml:space="preserve"> </w:t>
      </w:r>
      <w:proofErr w:type="spellStart"/>
      <w:proofErr w:type="gramStart"/>
      <w:r w:rsidRPr="008724D8">
        <w:rPr>
          <w:b w:val="0"/>
          <w:sz w:val="24"/>
          <w:szCs w:val="24"/>
        </w:rPr>
        <w:t>це</w:t>
      </w:r>
      <w:proofErr w:type="spellEnd"/>
      <w:r w:rsidRPr="008724D8">
        <w:rPr>
          <w:b w:val="0"/>
          <w:sz w:val="24"/>
          <w:szCs w:val="24"/>
        </w:rPr>
        <w:t xml:space="preserve"> не</w:t>
      </w:r>
      <w:proofErr w:type="gramEnd"/>
      <w:r w:rsidRPr="008724D8">
        <w:rPr>
          <w:b w:val="0"/>
          <w:sz w:val="24"/>
          <w:szCs w:val="24"/>
        </w:rPr>
        <w:t xml:space="preserve"> </w:t>
      </w:r>
      <w:proofErr w:type="spellStart"/>
      <w:r w:rsidRPr="008724D8">
        <w:rPr>
          <w:b w:val="0"/>
          <w:sz w:val="24"/>
          <w:szCs w:val="24"/>
        </w:rPr>
        <w:t>потребує</w:t>
      </w:r>
      <w:proofErr w:type="spellEnd"/>
      <w:r w:rsidRPr="008724D8">
        <w:rPr>
          <w:b w:val="0"/>
          <w:sz w:val="24"/>
          <w:szCs w:val="24"/>
        </w:rPr>
        <w:t xml:space="preserve"> </w:t>
      </w:r>
      <w:proofErr w:type="spellStart"/>
      <w:r w:rsidRPr="008724D8">
        <w:rPr>
          <w:b w:val="0"/>
          <w:sz w:val="24"/>
          <w:szCs w:val="24"/>
        </w:rPr>
        <w:t>придбання</w:t>
      </w:r>
      <w:proofErr w:type="spellEnd"/>
      <w:r w:rsidRPr="008724D8">
        <w:rPr>
          <w:b w:val="0"/>
          <w:sz w:val="24"/>
          <w:szCs w:val="24"/>
        </w:rPr>
        <w:t xml:space="preserve"> </w:t>
      </w:r>
      <w:proofErr w:type="spellStart"/>
      <w:r w:rsidRPr="008724D8">
        <w:rPr>
          <w:b w:val="0"/>
          <w:sz w:val="24"/>
          <w:szCs w:val="24"/>
        </w:rPr>
        <w:t>елементів</w:t>
      </w:r>
      <w:proofErr w:type="spellEnd"/>
      <w:r w:rsidRPr="008724D8">
        <w:rPr>
          <w:b w:val="0"/>
          <w:sz w:val="24"/>
          <w:szCs w:val="24"/>
        </w:rPr>
        <w:t xml:space="preserve"> </w:t>
      </w:r>
      <w:proofErr w:type="spellStart"/>
      <w:r w:rsidRPr="008724D8">
        <w:rPr>
          <w:b w:val="0"/>
          <w:sz w:val="24"/>
          <w:szCs w:val="24"/>
        </w:rPr>
        <w:t>системи</w:t>
      </w:r>
      <w:proofErr w:type="spellEnd"/>
      <w:r w:rsidRPr="008724D8">
        <w:rPr>
          <w:b w:val="0"/>
          <w:sz w:val="24"/>
          <w:szCs w:val="24"/>
        </w:rPr>
        <w:t xml:space="preserve">, </w:t>
      </w:r>
      <w:proofErr w:type="spellStart"/>
      <w:r w:rsidRPr="008724D8">
        <w:rPr>
          <w:b w:val="0"/>
          <w:sz w:val="24"/>
          <w:szCs w:val="24"/>
        </w:rPr>
        <w:t>що</w:t>
      </w:r>
      <w:proofErr w:type="spellEnd"/>
      <w:r w:rsidRPr="008724D8">
        <w:rPr>
          <w:b w:val="0"/>
          <w:sz w:val="24"/>
          <w:szCs w:val="24"/>
        </w:rPr>
        <w:t xml:space="preserve"> </w:t>
      </w:r>
      <w:proofErr w:type="spellStart"/>
      <w:r w:rsidRPr="008724D8">
        <w:rPr>
          <w:b w:val="0"/>
          <w:sz w:val="24"/>
          <w:szCs w:val="24"/>
        </w:rPr>
        <w:t>вийшли</w:t>
      </w:r>
      <w:proofErr w:type="spellEnd"/>
      <w:r w:rsidRPr="008724D8">
        <w:rPr>
          <w:b w:val="0"/>
          <w:sz w:val="24"/>
          <w:szCs w:val="24"/>
        </w:rPr>
        <w:t xml:space="preserve"> </w:t>
      </w:r>
      <w:proofErr w:type="spellStart"/>
      <w:r w:rsidRPr="008724D8">
        <w:rPr>
          <w:b w:val="0"/>
          <w:sz w:val="24"/>
          <w:szCs w:val="24"/>
        </w:rPr>
        <w:t>з</w:t>
      </w:r>
      <w:proofErr w:type="spellEnd"/>
      <w:r w:rsidRPr="008724D8">
        <w:rPr>
          <w:b w:val="0"/>
          <w:sz w:val="24"/>
          <w:szCs w:val="24"/>
        </w:rPr>
        <w:t xml:space="preserve"> ладу. </w:t>
      </w:r>
      <w:proofErr w:type="spellStart"/>
      <w:r w:rsidRPr="008724D8">
        <w:rPr>
          <w:b w:val="0"/>
          <w:sz w:val="24"/>
          <w:szCs w:val="24"/>
        </w:rPr>
        <w:t>Якщо</w:t>
      </w:r>
      <w:proofErr w:type="spellEnd"/>
      <w:r w:rsidRPr="008724D8">
        <w:rPr>
          <w:b w:val="0"/>
          <w:sz w:val="24"/>
          <w:szCs w:val="24"/>
        </w:rPr>
        <w:t xml:space="preserve"> </w:t>
      </w:r>
      <w:proofErr w:type="spellStart"/>
      <w:r w:rsidRPr="008724D8">
        <w:rPr>
          <w:b w:val="0"/>
          <w:sz w:val="24"/>
          <w:szCs w:val="24"/>
        </w:rPr>
        <w:t>пошкодження</w:t>
      </w:r>
      <w:proofErr w:type="spellEnd"/>
      <w:r w:rsidRPr="008724D8">
        <w:rPr>
          <w:b w:val="0"/>
          <w:sz w:val="24"/>
          <w:szCs w:val="24"/>
        </w:rPr>
        <w:t xml:space="preserve"> </w:t>
      </w:r>
      <w:proofErr w:type="spellStart"/>
      <w:r w:rsidRPr="008724D8">
        <w:rPr>
          <w:b w:val="0"/>
          <w:sz w:val="24"/>
          <w:szCs w:val="24"/>
        </w:rPr>
        <w:t>потребує</w:t>
      </w:r>
      <w:proofErr w:type="spellEnd"/>
      <w:r w:rsidRPr="008724D8">
        <w:rPr>
          <w:b w:val="0"/>
          <w:sz w:val="24"/>
          <w:szCs w:val="24"/>
        </w:rPr>
        <w:t xml:space="preserve"> </w:t>
      </w:r>
      <w:proofErr w:type="spellStart"/>
      <w:r w:rsidRPr="008724D8">
        <w:rPr>
          <w:b w:val="0"/>
          <w:sz w:val="24"/>
          <w:szCs w:val="24"/>
        </w:rPr>
        <w:t>закупівлю</w:t>
      </w:r>
      <w:proofErr w:type="spellEnd"/>
      <w:r w:rsidRPr="008724D8">
        <w:rPr>
          <w:b w:val="0"/>
          <w:sz w:val="24"/>
          <w:szCs w:val="24"/>
        </w:rPr>
        <w:t xml:space="preserve"> </w:t>
      </w:r>
      <w:proofErr w:type="spellStart"/>
      <w:r w:rsidRPr="008724D8">
        <w:rPr>
          <w:b w:val="0"/>
          <w:sz w:val="24"/>
          <w:szCs w:val="24"/>
        </w:rPr>
        <w:t>нових</w:t>
      </w:r>
      <w:proofErr w:type="spellEnd"/>
      <w:r w:rsidRPr="008724D8">
        <w:rPr>
          <w:b w:val="0"/>
          <w:sz w:val="24"/>
          <w:szCs w:val="24"/>
        </w:rPr>
        <w:t xml:space="preserve"> </w:t>
      </w:r>
      <w:proofErr w:type="spellStart"/>
      <w:r w:rsidRPr="008724D8">
        <w:rPr>
          <w:b w:val="0"/>
          <w:sz w:val="24"/>
          <w:szCs w:val="24"/>
        </w:rPr>
        <w:t>елементів</w:t>
      </w:r>
      <w:proofErr w:type="spellEnd"/>
      <w:r w:rsidRPr="008724D8">
        <w:rPr>
          <w:b w:val="0"/>
          <w:sz w:val="24"/>
          <w:szCs w:val="24"/>
        </w:rPr>
        <w:t xml:space="preserve">, </w:t>
      </w:r>
      <w:proofErr w:type="spellStart"/>
      <w:r w:rsidRPr="008724D8">
        <w:rPr>
          <w:b w:val="0"/>
          <w:sz w:val="24"/>
          <w:szCs w:val="24"/>
        </w:rPr>
        <w:t>надати</w:t>
      </w:r>
      <w:proofErr w:type="spellEnd"/>
      <w:r w:rsidRPr="008724D8">
        <w:rPr>
          <w:b w:val="0"/>
          <w:sz w:val="24"/>
          <w:szCs w:val="24"/>
        </w:rPr>
        <w:t xml:space="preserve"> </w:t>
      </w:r>
      <w:r>
        <w:rPr>
          <w:b w:val="0"/>
          <w:sz w:val="24"/>
          <w:szCs w:val="24"/>
          <w:lang w:val="uk-UA"/>
        </w:rPr>
        <w:t xml:space="preserve">письмові </w:t>
      </w:r>
      <w:proofErr w:type="spellStart"/>
      <w:r w:rsidRPr="008724D8">
        <w:rPr>
          <w:b w:val="0"/>
          <w:sz w:val="24"/>
          <w:szCs w:val="24"/>
        </w:rPr>
        <w:t>рекомендації</w:t>
      </w:r>
      <w:proofErr w:type="spellEnd"/>
      <w:r w:rsidRPr="008724D8">
        <w:rPr>
          <w:b w:val="0"/>
          <w:sz w:val="24"/>
          <w:szCs w:val="24"/>
        </w:rPr>
        <w:t xml:space="preserve"> </w:t>
      </w:r>
      <w:proofErr w:type="spellStart"/>
      <w:r w:rsidRPr="008724D8">
        <w:rPr>
          <w:b w:val="0"/>
          <w:sz w:val="24"/>
          <w:szCs w:val="24"/>
        </w:rPr>
        <w:t>стосовно</w:t>
      </w:r>
      <w:proofErr w:type="spellEnd"/>
      <w:r w:rsidRPr="008724D8">
        <w:rPr>
          <w:b w:val="0"/>
          <w:sz w:val="24"/>
          <w:szCs w:val="24"/>
        </w:rPr>
        <w:t xml:space="preserve"> </w:t>
      </w:r>
      <w:proofErr w:type="spellStart"/>
      <w:r w:rsidRPr="008724D8">
        <w:rPr>
          <w:b w:val="0"/>
          <w:sz w:val="24"/>
          <w:szCs w:val="24"/>
        </w:rPr>
        <w:t>обладнання</w:t>
      </w:r>
      <w:proofErr w:type="spellEnd"/>
      <w:r w:rsidRPr="008724D8">
        <w:rPr>
          <w:b w:val="0"/>
          <w:sz w:val="24"/>
          <w:szCs w:val="24"/>
        </w:rPr>
        <w:t xml:space="preserve">, яке </w:t>
      </w:r>
      <w:proofErr w:type="spellStart"/>
      <w:r w:rsidRPr="008724D8">
        <w:rPr>
          <w:b w:val="0"/>
          <w:sz w:val="24"/>
          <w:szCs w:val="24"/>
        </w:rPr>
        <w:t>відповідає</w:t>
      </w:r>
      <w:proofErr w:type="spellEnd"/>
      <w:r w:rsidRPr="008724D8">
        <w:rPr>
          <w:b w:val="0"/>
          <w:sz w:val="24"/>
          <w:szCs w:val="24"/>
        </w:rPr>
        <w:t xml:space="preserve"> </w:t>
      </w:r>
      <w:proofErr w:type="spellStart"/>
      <w:r w:rsidRPr="008724D8">
        <w:rPr>
          <w:b w:val="0"/>
          <w:sz w:val="24"/>
          <w:szCs w:val="24"/>
        </w:rPr>
        <w:t>необхідним</w:t>
      </w:r>
      <w:proofErr w:type="spellEnd"/>
      <w:r w:rsidRPr="008724D8">
        <w:rPr>
          <w:b w:val="0"/>
          <w:sz w:val="24"/>
          <w:szCs w:val="24"/>
        </w:rPr>
        <w:t xml:space="preserve"> </w:t>
      </w:r>
      <w:proofErr w:type="spellStart"/>
      <w:r w:rsidRPr="008724D8">
        <w:rPr>
          <w:b w:val="0"/>
          <w:sz w:val="24"/>
          <w:szCs w:val="24"/>
        </w:rPr>
        <w:t>умовам</w:t>
      </w:r>
      <w:proofErr w:type="spellEnd"/>
      <w:r w:rsidRPr="008724D8">
        <w:rPr>
          <w:b w:val="0"/>
          <w:sz w:val="24"/>
          <w:szCs w:val="24"/>
        </w:rPr>
        <w:t>.</w:t>
      </w:r>
    </w:p>
    <w:p w:rsidR="008B4FEA" w:rsidRDefault="008B4FEA" w:rsidP="008B4FEA">
      <w:pPr>
        <w:spacing w:after="0" w:line="240" w:lineRule="auto"/>
        <w:ind w:firstLine="709"/>
        <w:contextualSpacing/>
        <w:jc w:val="both"/>
        <w:rPr>
          <w:rFonts w:ascii="Times New Roman" w:hAnsi="Times New Roman"/>
          <w:b/>
          <w:sz w:val="24"/>
          <w:szCs w:val="24"/>
        </w:rPr>
      </w:pPr>
    </w:p>
    <w:p w:rsidR="0041668A" w:rsidRDefault="008B4FEA" w:rsidP="008B4FEA">
      <w:pPr>
        <w:spacing w:after="0"/>
        <w:contextualSpacing/>
        <w:jc w:val="center"/>
        <w:rPr>
          <w:rFonts w:ascii="Times New Roman" w:hAnsi="Times New Roman" w:cs="Times New Roman"/>
          <w:b/>
          <w:sz w:val="24"/>
          <w:szCs w:val="24"/>
          <w:lang w:val="uk-UA"/>
        </w:rPr>
      </w:pPr>
      <w:r w:rsidRPr="00265119">
        <w:rPr>
          <w:rFonts w:ascii="Times New Roman" w:hAnsi="Times New Roman"/>
          <w:b/>
          <w:sz w:val="24"/>
          <w:szCs w:val="24"/>
        </w:rPr>
        <w:t>V</w:t>
      </w:r>
      <w:r w:rsidRPr="00265119">
        <w:rPr>
          <w:rFonts w:ascii="Times New Roman" w:hAnsi="Times New Roman"/>
          <w:b/>
          <w:sz w:val="24"/>
          <w:szCs w:val="24"/>
          <w:lang w:val="en-US"/>
        </w:rPr>
        <w:t>I</w:t>
      </w:r>
      <w:r w:rsidRPr="00265119">
        <w:rPr>
          <w:rFonts w:ascii="Times New Roman" w:hAnsi="Times New Roman"/>
          <w:b/>
          <w:sz w:val="24"/>
          <w:szCs w:val="24"/>
        </w:rPr>
        <w:t>.</w:t>
      </w:r>
      <w:r w:rsidRPr="00265119">
        <w:rPr>
          <w:rFonts w:ascii="Times New Roman" w:hAnsi="Times New Roman"/>
          <w:sz w:val="24"/>
          <w:szCs w:val="24"/>
        </w:rPr>
        <w:t xml:space="preserve"> При </w:t>
      </w:r>
      <w:proofErr w:type="spellStart"/>
      <w:r w:rsidRPr="00265119">
        <w:rPr>
          <w:rFonts w:ascii="Times New Roman" w:hAnsi="Times New Roman"/>
          <w:sz w:val="24"/>
          <w:szCs w:val="24"/>
        </w:rPr>
        <w:t>виконанні</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послуги</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виконавець</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зобов’язаний</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дотримуватися</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вимог</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діючого</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законодавства</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України</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включаючи</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законодавство</w:t>
      </w:r>
      <w:proofErr w:type="spellEnd"/>
      <w:r w:rsidRPr="00265119">
        <w:rPr>
          <w:rFonts w:ascii="Times New Roman" w:hAnsi="Times New Roman"/>
          <w:sz w:val="24"/>
          <w:szCs w:val="24"/>
        </w:rPr>
        <w:t xml:space="preserve"> про </w:t>
      </w:r>
      <w:proofErr w:type="spellStart"/>
      <w:r w:rsidRPr="00265119">
        <w:rPr>
          <w:rFonts w:ascii="Times New Roman" w:hAnsi="Times New Roman"/>
          <w:sz w:val="24"/>
          <w:szCs w:val="24"/>
        </w:rPr>
        <w:t>охорону</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праці</w:t>
      </w:r>
      <w:proofErr w:type="spellEnd"/>
      <w:r w:rsidRPr="00265119">
        <w:rPr>
          <w:rFonts w:ascii="Times New Roman" w:hAnsi="Times New Roman"/>
          <w:sz w:val="24"/>
          <w:szCs w:val="24"/>
        </w:rPr>
        <w:t xml:space="preserve">, про </w:t>
      </w:r>
      <w:proofErr w:type="spellStart"/>
      <w:r w:rsidRPr="00265119">
        <w:rPr>
          <w:rFonts w:ascii="Times New Roman" w:hAnsi="Times New Roman"/>
          <w:sz w:val="24"/>
          <w:szCs w:val="24"/>
        </w:rPr>
        <w:t>пожежну</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безпеку</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природоохоронного</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законодавства</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застосовувати</w:t>
      </w:r>
      <w:proofErr w:type="spellEnd"/>
      <w:r w:rsidRPr="00265119">
        <w:rPr>
          <w:rFonts w:ascii="Times New Roman" w:hAnsi="Times New Roman"/>
          <w:sz w:val="24"/>
          <w:szCs w:val="24"/>
        </w:rPr>
        <w:t xml:space="preserve"> заходи </w:t>
      </w:r>
      <w:proofErr w:type="spellStart"/>
      <w:r w:rsidRPr="00265119">
        <w:rPr>
          <w:rFonts w:ascii="Times New Roman" w:hAnsi="Times New Roman"/>
          <w:sz w:val="24"/>
          <w:szCs w:val="24"/>
        </w:rPr>
        <w:t>із</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захисту</w:t>
      </w:r>
      <w:proofErr w:type="spellEnd"/>
      <w:r w:rsidRPr="00265119">
        <w:rPr>
          <w:rFonts w:ascii="Times New Roman" w:hAnsi="Times New Roman"/>
          <w:sz w:val="24"/>
          <w:szCs w:val="24"/>
        </w:rPr>
        <w:t xml:space="preserve"> </w:t>
      </w:r>
      <w:proofErr w:type="spellStart"/>
      <w:r w:rsidRPr="00265119">
        <w:rPr>
          <w:rFonts w:ascii="Times New Roman" w:hAnsi="Times New Roman"/>
          <w:sz w:val="24"/>
          <w:szCs w:val="24"/>
        </w:rPr>
        <w:t>довкілля</w:t>
      </w:r>
      <w:proofErr w:type="spellEnd"/>
    </w:p>
    <w:p w:rsidR="007128C8" w:rsidRDefault="007128C8" w:rsidP="0041668A">
      <w:pPr>
        <w:spacing w:after="0"/>
        <w:contextualSpacing/>
        <w:jc w:val="center"/>
        <w:rPr>
          <w:rFonts w:ascii="Times New Roman" w:hAnsi="Times New Roman" w:cs="Times New Roman"/>
          <w:b/>
          <w:sz w:val="24"/>
          <w:szCs w:val="24"/>
          <w:lang w:val="uk-UA"/>
        </w:rPr>
      </w:pPr>
    </w:p>
    <w:p w:rsidR="007128C8" w:rsidRPr="0041668A" w:rsidRDefault="007128C8" w:rsidP="0041668A">
      <w:pPr>
        <w:spacing w:after="0"/>
        <w:contextualSpacing/>
        <w:jc w:val="center"/>
        <w:rPr>
          <w:rFonts w:ascii="Times New Roman" w:hAnsi="Times New Roman" w:cs="Times New Roman"/>
          <w:b/>
          <w:sz w:val="24"/>
          <w:szCs w:val="24"/>
          <w:lang w:val="uk-UA"/>
        </w:rPr>
      </w:pPr>
    </w:p>
    <w:p w:rsidR="00277DB8" w:rsidRPr="003E453F" w:rsidRDefault="00277DB8" w:rsidP="003E453F">
      <w:pPr>
        <w:jc w:val="center"/>
        <w:rPr>
          <w:rFonts w:ascii="Times New Roman" w:hAnsi="Times New Roman" w:cs="Times New Roman"/>
          <w:b/>
          <w:sz w:val="24"/>
          <w:szCs w:val="24"/>
          <w:u w:val="single"/>
          <w:lang w:val="uk-UA"/>
        </w:rPr>
      </w:pPr>
      <w:proofErr w:type="spellStart"/>
      <w:r w:rsidRPr="003E453F">
        <w:rPr>
          <w:rFonts w:ascii="Times New Roman" w:hAnsi="Times New Roman" w:cs="Times New Roman"/>
          <w:b/>
          <w:sz w:val="28"/>
          <w:szCs w:val="28"/>
          <w:u w:val="single"/>
        </w:rPr>
        <w:t>Обґрунтування</w:t>
      </w:r>
      <w:proofErr w:type="spellEnd"/>
      <w:r w:rsidRPr="003E453F">
        <w:rPr>
          <w:rFonts w:ascii="Times New Roman" w:hAnsi="Times New Roman" w:cs="Times New Roman"/>
          <w:b/>
          <w:sz w:val="28"/>
          <w:szCs w:val="28"/>
          <w:u w:val="single"/>
        </w:rPr>
        <w:t xml:space="preserve"> </w:t>
      </w:r>
      <w:proofErr w:type="spellStart"/>
      <w:r w:rsidRPr="003E453F">
        <w:rPr>
          <w:rFonts w:ascii="Times New Roman" w:hAnsi="Times New Roman" w:cs="Times New Roman"/>
          <w:b/>
          <w:sz w:val="28"/>
          <w:szCs w:val="28"/>
          <w:u w:val="single"/>
        </w:rPr>
        <w:t>розміру</w:t>
      </w:r>
      <w:proofErr w:type="spellEnd"/>
      <w:r w:rsidRPr="003E453F">
        <w:rPr>
          <w:rFonts w:ascii="Times New Roman" w:hAnsi="Times New Roman" w:cs="Times New Roman"/>
          <w:b/>
          <w:sz w:val="28"/>
          <w:szCs w:val="28"/>
          <w:u w:val="single"/>
        </w:rPr>
        <w:t xml:space="preserve"> </w:t>
      </w:r>
      <w:proofErr w:type="spellStart"/>
      <w:r w:rsidRPr="003E453F">
        <w:rPr>
          <w:rFonts w:ascii="Times New Roman" w:hAnsi="Times New Roman" w:cs="Times New Roman"/>
          <w:b/>
          <w:sz w:val="28"/>
          <w:szCs w:val="28"/>
          <w:u w:val="single"/>
        </w:rPr>
        <w:t>бюджетних</w:t>
      </w:r>
      <w:proofErr w:type="spellEnd"/>
      <w:r w:rsidRPr="003E453F">
        <w:rPr>
          <w:rFonts w:ascii="Times New Roman" w:hAnsi="Times New Roman" w:cs="Times New Roman"/>
          <w:b/>
          <w:sz w:val="28"/>
          <w:szCs w:val="28"/>
          <w:u w:val="single"/>
        </w:rPr>
        <w:t xml:space="preserve"> </w:t>
      </w:r>
      <w:proofErr w:type="spellStart"/>
      <w:r w:rsidRPr="003E453F">
        <w:rPr>
          <w:rFonts w:ascii="Times New Roman" w:hAnsi="Times New Roman" w:cs="Times New Roman"/>
          <w:b/>
          <w:sz w:val="28"/>
          <w:szCs w:val="28"/>
          <w:u w:val="single"/>
        </w:rPr>
        <w:t>призначень</w:t>
      </w:r>
      <w:proofErr w:type="spellEnd"/>
      <w:r w:rsidRPr="003E453F">
        <w:rPr>
          <w:rFonts w:ascii="Times New Roman" w:hAnsi="Times New Roman" w:cs="Times New Roman"/>
          <w:b/>
          <w:sz w:val="28"/>
          <w:szCs w:val="28"/>
          <w:u w:val="single"/>
        </w:rPr>
        <w:t xml:space="preserve"> та/</w:t>
      </w:r>
      <w:proofErr w:type="spellStart"/>
      <w:r w:rsidRPr="003E453F">
        <w:rPr>
          <w:rFonts w:ascii="Times New Roman" w:hAnsi="Times New Roman" w:cs="Times New Roman"/>
          <w:b/>
          <w:sz w:val="28"/>
          <w:szCs w:val="28"/>
          <w:u w:val="single"/>
        </w:rPr>
        <w:t>або</w:t>
      </w:r>
      <w:proofErr w:type="spellEnd"/>
      <w:r w:rsidRPr="003E453F">
        <w:rPr>
          <w:rFonts w:ascii="Times New Roman" w:hAnsi="Times New Roman" w:cs="Times New Roman"/>
          <w:b/>
          <w:sz w:val="28"/>
          <w:szCs w:val="28"/>
          <w:u w:val="single"/>
        </w:rPr>
        <w:t xml:space="preserve"> </w:t>
      </w:r>
      <w:proofErr w:type="spellStart"/>
      <w:r w:rsidRPr="003E453F">
        <w:rPr>
          <w:rFonts w:ascii="Times New Roman" w:hAnsi="Times New Roman" w:cs="Times New Roman"/>
          <w:b/>
          <w:sz w:val="28"/>
          <w:szCs w:val="28"/>
          <w:u w:val="single"/>
        </w:rPr>
        <w:t>очікуваної</w:t>
      </w:r>
      <w:proofErr w:type="spellEnd"/>
      <w:r w:rsidRPr="003E453F">
        <w:rPr>
          <w:rFonts w:ascii="Times New Roman" w:hAnsi="Times New Roman" w:cs="Times New Roman"/>
          <w:b/>
          <w:sz w:val="28"/>
          <w:szCs w:val="28"/>
          <w:u w:val="single"/>
        </w:rPr>
        <w:t xml:space="preserve"> </w:t>
      </w:r>
      <w:proofErr w:type="spellStart"/>
      <w:r w:rsidRPr="003E453F">
        <w:rPr>
          <w:rFonts w:ascii="Times New Roman" w:hAnsi="Times New Roman" w:cs="Times New Roman"/>
          <w:b/>
          <w:sz w:val="28"/>
          <w:szCs w:val="28"/>
          <w:u w:val="single"/>
        </w:rPr>
        <w:t>вартості</w:t>
      </w:r>
      <w:proofErr w:type="spellEnd"/>
      <w:r w:rsidRPr="003E453F">
        <w:rPr>
          <w:rFonts w:ascii="Times New Roman" w:hAnsi="Times New Roman" w:cs="Times New Roman"/>
          <w:b/>
          <w:sz w:val="28"/>
          <w:szCs w:val="28"/>
          <w:u w:val="single"/>
        </w:rPr>
        <w:t xml:space="preserve"> предмета </w:t>
      </w:r>
      <w:proofErr w:type="spellStart"/>
      <w:r w:rsidRPr="003E453F">
        <w:rPr>
          <w:rFonts w:ascii="Times New Roman" w:hAnsi="Times New Roman" w:cs="Times New Roman"/>
          <w:b/>
          <w:sz w:val="28"/>
          <w:szCs w:val="28"/>
          <w:u w:val="single"/>
        </w:rPr>
        <w:t>закупівлі</w:t>
      </w:r>
      <w:proofErr w:type="spellEnd"/>
      <w:r w:rsidRPr="003E453F">
        <w:rPr>
          <w:rFonts w:ascii="Times New Roman" w:hAnsi="Times New Roman" w:cs="Times New Roman"/>
          <w:b/>
          <w:sz w:val="28"/>
          <w:szCs w:val="28"/>
          <w:u w:val="single"/>
        </w:rPr>
        <w:t>.</w:t>
      </w:r>
    </w:p>
    <w:p w:rsidR="00277DB8" w:rsidRPr="00E344A4" w:rsidRDefault="00277DB8" w:rsidP="003E453F">
      <w:pPr>
        <w:jc w:val="both"/>
        <w:rPr>
          <w:rFonts w:ascii="Times New Roman" w:hAnsi="Times New Roman" w:cs="Times New Roman"/>
          <w:sz w:val="24"/>
          <w:szCs w:val="24"/>
          <w:lang w:val="uk-UA"/>
        </w:rPr>
      </w:pPr>
      <w:proofErr w:type="spellStart"/>
      <w:r w:rsidRPr="00E344A4">
        <w:rPr>
          <w:rFonts w:ascii="Times New Roman" w:hAnsi="Times New Roman" w:cs="Times New Roman"/>
          <w:sz w:val="24"/>
          <w:szCs w:val="24"/>
        </w:rPr>
        <w:t>Розмір</w:t>
      </w:r>
      <w:proofErr w:type="spellEnd"/>
      <w:r w:rsidRPr="00E344A4">
        <w:rPr>
          <w:rFonts w:ascii="Times New Roman" w:hAnsi="Times New Roman" w:cs="Times New Roman"/>
          <w:sz w:val="24"/>
          <w:szCs w:val="24"/>
        </w:rPr>
        <w:t xml:space="preserve"> бюджетного </w:t>
      </w:r>
      <w:proofErr w:type="spellStart"/>
      <w:r w:rsidRPr="00E344A4">
        <w:rPr>
          <w:rFonts w:ascii="Times New Roman" w:hAnsi="Times New Roman" w:cs="Times New Roman"/>
          <w:sz w:val="24"/>
          <w:szCs w:val="24"/>
        </w:rPr>
        <w:t>призначення</w:t>
      </w:r>
      <w:proofErr w:type="spellEnd"/>
      <w:r w:rsidRPr="00E344A4">
        <w:rPr>
          <w:rFonts w:ascii="Times New Roman" w:hAnsi="Times New Roman" w:cs="Times New Roman"/>
          <w:sz w:val="24"/>
          <w:szCs w:val="24"/>
        </w:rPr>
        <w:t xml:space="preserve"> </w:t>
      </w:r>
      <w:proofErr w:type="spellStart"/>
      <w:r w:rsidRPr="00E344A4">
        <w:rPr>
          <w:rFonts w:ascii="Times New Roman" w:hAnsi="Times New Roman" w:cs="Times New Roman"/>
          <w:sz w:val="24"/>
          <w:szCs w:val="24"/>
        </w:rPr>
        <w:t>визначений</w:t>
      </w:r>
      <w:proofErr w:type="spellEnd"/>
      <w:r w:rsidRPr="00E344A4">
        <w:rPr>
          <w:rFonts w:ascii="Times New Roman" w:hAnsi="Times New Roman" w:cs="Times New Roman"/>
          <w:sz w:val="24"/>
          <w:szCs w:val="24"/>
        </w:rPr>
        <w:t xml:space="preserve"> бюджетом </w:t>
      </w:r>
      <w:proofErr w:type="spellStart"/>
      <w:r w:rsidRPr="00E344A4">
        <w:rPr>
          <w:rFonts w:ascii="Times New Roman" w:hAnsi="Times New Roman" w:cs="Times New Roman"/>
          <w:sz w:val="24"/>
          <w:szCs w:val="24"/>
          <w:lang w:val="uk-UA"/>
        </w:rPr>
        <w:t>Карпівської</w:t>
      </w:r>
      <w:proofErr w:type="spellEnd"/>
      <w:r w:rsidRPr="00E344A4">
        <w:rPr>
          <w:rFonts w:ascii="Times New Roman" w:hAnsi="Times New Roman" w:cs="Times New Roman"/>
          <w:sz w:val="24"/>
          <w:szCs w:val="24"/>
        </w:rPr>
        <w:t xml:space="preserve"> </w:t>
      </w:r>
      <w:proofErr w:type="spellStart"/>
      <w:r w:rsidRPr="00E344A4">
        <w:rPr>
          <w:rFonts w:ascii="Times New Roman" w:hAnsi="Times New Roman" w:cs="Times New Roman"/>
          <w:sz w:val="24"/>
          <w:szCs w:val="24"/>
        </w:rPr>
        <w:t>сільської</w:t>
      </w:r>
      <w:proofErr w:type="spellEnd"/>
      <w:r w:rsidRPr="00E344A4">
        <w:rPr>
          <w:rFonts w:ascii="Times New Roman" w:hAnsi="Times New Roman" w:cs="Times New Roman"/>
          <w:sz w:val="24"/>
          <w:szCs w:val="24"/>
        </w:rPr>
        <w:t xml:space="preserve"> ради на </w:t>
      </w:r>
      <w:r w:rsidRPr="00E344A4">
        <w:rPr>
          <w:rFonts w:ascii="Times New Roman" w:hAnsi="Times New Roman" w:cs="Times New Roman"/>
          <w:sz w:val="24"/>
          <w:szCs w:val="24"/>
          <w:lang w:val="uk-UA"/>
        </w:rPr>
        <w:t>202</w:t>
      </w:r>
      <w:r w:rsidR="0041668A" w:rsidRPr="00E344A4">
        <w:rPr>
          <w:rFonts w:ascii="Times New Roman" w:hAnsi="Times New Roman" w:cs="Times New Roman"/>
          <w:sz w:val="24"/>
          <w:szCs w:val="24"/>
          <w:lang w:val="uk-UA"/>
        </w:rPr>
        <w:t>5</w:t>
      </w:r>
      <w:r w:rsidRPr="00E344A4">
        <w:rPr>
          <w:rFonts w:ascii="Times New Roman" w:hAnsi="Times New Roman" w:cs="Times New Roman"/>
          <w:sz w:val="24"/>
          <w:szCs w:val="24"/>
        </w:rPr>
        <w:t xml:space="preserve"> </w:t>
      </w:r>
      <w:proofErr w:type="spellStart"/>
      <w:r w:rsidRPr="00E344A4">
        <w:rPr>
          <w:rFonts w:ascii="Times New Roman" w:hAnsi="Times New Roman" w:cs="Times New Roman"/>
          <w:sz w:val="24"/>
          <w:szCs w:val="24"/>
        </w:rPr>
        <w:t>р</w:t>
      </w:r>
      <w:r w:rsidRPr="00E344A4">
        <w:rPr>
          <w:rFonts w:ascii="Times New Roman" w:hAnsi="Times New Roman" w:cs="Times New Roman"/>
          <w:sz w:val="24"/>
          <w:szCs w:val="24"/>
          <w:lang w:val="uk-UA"/>
        </w:rPr>
        <w:t>ік</w:t>
      </w:r>
      <w:proofErr w:type="spellEnd"/>
      <w:r w:rsidRPr="00E344A4">
        <w:rPr>
          <w:rFonts w:ascii="Times New Roman" w:hAnsi="Times New Roman" w:cs="Times New Roman"/>
          <w:sz w:val="24"/>
          <w:szCs w:val="24"/>
          <w:lang w:val="uk-UA"/>
        </w:rPr>
        <w:t xml:space="preserve">  виходячи з </w:t>
      </w:r>
      <w:proofErr w:type="gramStart"/>
      <w:r w:rsidRPr="00E344A4">
        <w:rPr>
          <w:rFonts w:ascii="Times New Roman" w:hAnsi="Times New Roman" w:cs="Times New Roman"/>
          <w:sz w:val="24"/>
          <w:szCs w:val="24"/>
          <w:lang w:val="uk-UA"/>
        </w:rPr>
        <w:t>потреби</w:t>
      </w:r>
      <w:proofErr w:type="gramEnd"/>
      <w:r w:rsidRPr="00E344A4">
        <w:rPr>
          <w:rFonts w:ascii="Times New Roman" w:hAnsi="Times New Roman" w:cs="Times New Roman"/>
          <w:sz w:val="24"/>
          <w:szCs w:val="24"/>
          <w:lang w:val="uk-UA"/>
        </w:rPr>
        <w:t xml:space="preserve"> установи.</w:t>
      </w:r>
    </w:p>
    <w:p w:rsidR="00277DB8" w:rsidRPr="00E344A4" w:rsidRDefault="00277DB8" w:rsidP="003E453F">
      <w:pPr>
        <w:pStyle w:val="a3"/>
        <w:shd w:val="clear" w:color="auto" w:fill="FFFFFF"/>
        <w:spacing w:before="0" w:beforeAutospacing="0" w:after="0" w:afterAutospacing="0"/>
        <w:jc w:val="both"/>
        <w:textAlignment w:val="baseline"/>
        <w:rPr>
          <w:color w:val="333333"/>
          <w:lang w:val="uk-UA"/>
        </w:rPr>
      </w:pPr>
      <w:proofErr w:type="spellStart"/>
      <w:r w:rsidRPr="00E344A4">
        <w:t>Очікувана</w:t>
      </w:r>
      <w:proofErr w:type="spellEnd"/>
      <w:r w:rsidRPr="00E344A4">
        <w:t xml:space="preserve"> </w:t>
      </w:r>
      <w:proofErr w:type="spellStart"/>
      <w:r w:rsidRPr="00E344A4">
        <w:t>вартість</w:t>
      </w:r>
      <w:proofErr w:type="spellEnd"/>
      <w:r w:rsidRPr="00E344A4">
        <w:t xml:space="preserve"> предмета </w:t>
      </w:r>
      <w:proofErr w:type="spellStart"/>
      <w:r w:rsidRPr="00E344A4">
        <w:t>закупі</w:t>
      </w:r>
      <w:proofErr w:type="gramStart"/>
      <w:r w:rsidRPr="00E344A4">
        <w:t>вл</w:t>
      </w:r>
      <w:proofErr w:type="gramEnd"/>
      <w:r w:rsidRPr="00E344A4">
        <w:t>і</w:t>
      </w:r>
      <w:proofErr w:type="spellEnd"/>
      <w:r w:rsidRPr="00E344A4">
        <w:t xml:space="preserve"> </w:t>
      </w:r>
      <w:proofErr w:type="spellStart"/>
      <w:r w:rsidRPr="00E344A4">
        <w:t>складає</w:t>
      </w:r>
      <w:proofErr w:type="spellEnd"/>
      <w:r w:rsidRPr="00E344A4">
        <w:rPr>
          <w:lang w:val="uk-UA"/>
        </w:rPr>
        <w:t xml:space="preserve"> </w:t>
      </w:r>
      <w:r w:rsidR="00FD23ED">
        <w:rPr>
          <w:b/>
          <w:bCs/>
          <w:color w:val="333333"/>
          <w:bdr w:val="none" w:sz="0" w:space="0" w:color="auto" w:frame="1"/>
          <w:lang w:val="uk-UA"/>
        </w:rPr>
        <w:t>5</w:t>
      </w:r>
      <w:r w:rsidR="0041668A" w:rsidRPr="00E344A4">
        <w:rPr>
          <w:b/>
          <w:bCs/>
          <w:color w:val="333333"/>
          <w:bdr w:val="none" w:sz="0" w:space="0" w:color="auto" w:frame="1"/>
          <w:lang w:val="uk-UA"/>
        </w:rPr>
        <w:t>5</w:t>
      </w:r>
      <w:r w:rsidRPr="00E344A4">
        <w:rPr>
          <w:b/>
          <w:bCs/>
          <w:color w:val="333333"/>
          <w:bdr w:val="none" w:sz="0" w:space="0" w:color="auto" w:frame="1"/>
          <w:lang w:val="uk-UA"/>
        </w:rPr>
        <w:t xml:space="preserve">0 000,00 </w:t>
      </w:r>
      <w:r w:rsidRPr="00E344A4">
        <w:rPr>
          <w:color w:val="333333"/>
        </w:rPr>
        <w:t> </w:t>
      </w:r>
      <w:proofErr w:type="spellStart"/>
      <w:r w:rsidRPr="00E344A4">
        <w:rPr>
          <w:color w:val="333333"/>
        </w:rPr>
        <w:t>грн</w:t>
      </w:r>
      <w:proofErr w:type="spellEnd"/>
      <w:r w:rsidRPr="00E344A4">
        <w:rPr>
          <w:color w:val="333333"/>
          <w:lang w:val="uk-UA"/>
        </w:rPr>
        <w:t xml:space="preserve"> </w:t>
      </w:r>
      <w:proofErr w:type="spellStart"/>
      <w:r w:rsidRPr="00E344A4">
        <w:rPr>
          <w:color w:val="333333"/>
        </w:rPr>
        <w:t>з</w:t>
      </w:r>
      <w:proofErr w:type="spellEnd"/>
      <w:r w:rsidRPr="00E344A4">
        <w:rPr>
          <w:color w:val="333333"/>
        </w:rPr>
        <w:t xml:space="preserve"> ПДВ</w:t>
      </w:r>
      <w:r w:rsidRPr="00E344A4">
        <w:rPr>
          <w:color w:val="333333"/>
          <w:lang w:val="uk-UA"/>
        </w:rPr>
        <w:t>.</w:t>
      </w:r>
    </w:p>
    <w:p w:rsidR="003E453F" w:rsidRPr="00E344A4" w:rsidRDefault="003E453F" w:rsidP="003E453F">
      <w:pPr>
        <w:spacing w:after="0"/>
        <w:jc w:val="both"/>
        <w:rPr>
          <w:rFonts w:ascii="Times New Roman" w:hAnsi="Times New Roman" w:cs="Times New Roman"/>
          <w:sz w:val="24"/>
          <w:szCs w:val="24"/>
          <w:lang w:val="uk-UA"/>
        </w:rPr>
      </w:pPr>
    </w:p>
    <w:p w:rsidR="00BB45F9" w:rsidRPr="00FB4893" w:rsidRDefault="00277DB8" w:rsidP="00BB45F9">
      <w:pPr>
        <w:jc w:val="both"/>
        <w:rPr>
          <w:rFonts w:ascii="Times New Roman" w:hAnsi="Times New Roman"/>
          <w:sz w:val="24"/>
          <w:szCs w:val="24"/>
          <w:lang w:val="uk-UA"/>
        </w:rPr>
      </w:pPr>
      <w:r w:rsidRPr="00E344A4">
        <w:rPr>
          <w:rFonts w:ascii="Times New Roman" w:hAnsi="Times New Roman" w:cs="Times New Roman"/>
          <w:sz w:val="24"/>
          <w:szCs w:val="24"/>
          <w:lang w:val="uk-UA"/>
        </w:rPr>
        <w:t xml:space="preserve">Очікувана вартість закупівлі визначена </w:t>
      </w:r>
      <w:r w:rsidR="003E453F" w:rsidRPr="00E344A4">
        <w:rPr>
          <w:rFonts w:ascii="Times New Roman" w:hAnsi="Times New Roman" w:cs="Times New Roman"/>
          <w:color w:val="333333"/>
          <w:spacing w:val="6"/>
          <w:sz w:val="24"/>
          <w:szCs w:val="24"/>
          <w:shd w:val="clear" w:color="auto" w:fill="FFFFFF"/>
          <w:lang w:val="uk-UA"/>
        </w:rPr>
        <w:t xml:space="preserve">у відповідності до Наказу МІНІСТЕРСТВА РОЗВИТКУ ЕКОНОМІКИ, ТОРГІВЛІ ТА СІЛЬСЬКОГО ГОСПОДАРСТВА УКРАЇНИ від 18.02.2020 року №275 </w:t>
      </w:r>
      <w:proofErr w:type="spellStart"/>
      <w:r w:rsidR="003E453F" w:rsidRPr="00E344A4">
        <w:rPr>
          <w:rFonts w:ascii="Times New Roman" w:hAnsi="Times New Roman" w:cs="Times New Roman"/>
          <w:color w:val="333333"/>
          <w:spacing w:val="6"/>
          <w:sz w:val="24"/>
          <w:szCs w:val="24"/>
          <w:shd w:val="clear" w:color="auto" w:fill="FFFFFF"/>
          <w:lang w:val="uk-UA"/>
        </w:rPr>
        <w:t>“Про</w:t>
      </w:r>
      <w:proofErr w:type="spellEnd"/>
      <w:r w:rsidR="003E453F" w:rsidRPr="00E344A4">
        <w:rPr>
          <w:rFonts w:ascii="Times New Roman" w:hAnsi="Times New Roman" w:cs="Times New Roman"/>
          <w:color w:val="333333"/>
          <w:spacing w:val="6"/>
          <w:sz w:val="24"/>
          <w:szCs w:val="24"/>
          <w:shd w:val="clear" w:color="auto" w:fill="FFFFFF"/>
          <w:lang w:val="uk-UA"/>
        </w:rPr>
        <w:t xml:space="preserve"> затвердження примірної методики визначення очікуваної вартості предмета </w:t>
      </w:r>
      <w:proofErr w:type="spellStart"/>
      <w:r w:rsidR="003E453F" w:rsidRPr="00E344A4">
        <w:rPr>
          <w:rFonts w:ascii="Times New Roman" w:hAnsi="Times New Roman" w:cs="Times New Roman"/>
          <w:color w:val="333333"/>
          <w:spacing w:val="6"/>
          <w:sz w:val="24"/>
          <w:szCs w:val="24"/>
          <w:shd w:val="clear" w:color="auto" w:fill="FFFFFF"/>
          <w:lang w:val="uk-UA"/>
        </w:rPr>
        <w:t>закупівлі”</w:t>
      </w:r>
      <w:proofErr w:type="spellEnd"/>
      <w:r w:rsidR="003E453F" w:rsidRPr="00E344A4">
        <w:rPr>
          <w:rFonts w:ascii="Times New Roman" w:hAnsi="Times New Roman" w:cs="Times New Roman"/>
          <w:color w:val="333333"/>
          <w:spacing w:val="6"/>
          <w:sz w:val="24"/>
          <w:szCs w:val="24"/>
          <w:shd w:val="clear" w:color="auto" w:fill="FFFFFF"/>
          <w:lang w:val="uk-UA"/>
        </w:rPr>
        <w:t>, а саме</w:t>
      </w:r>
      <w:r w:rsidR="00BB45F9">
        <w:rPr>
          <w:rFonts w:ascii="Times New Roman" w:hAnsi="Times New Roman" w:cs="Times New Roman"/>
          <w:color w:val="333333"/>
          <w:spacing w:val="6"/>
          <w:sz w:val="24"/>
          <w:szCs w:val="24"/>
          <w:shd w:val="clear" w:color="auto" w:fill="FFFFFF"/>
          <w:lang w:val="uk-UA"/>
        </w:rPr>
        <w:t xml:space="preserve">: </w:t>
      </w:r>
      <w:r w:rsidR="003E453F" w:rsidRPr="00E344A4">
        <w:rPr>
          <w:rFonts w:ascii="Times New Roman" w:hAnsi="Times New Roman" w:cs="Times New Roman"/>
          <w:color w:val="333333"/>
          <w:spacing w:val="6"/>
          <w:sz w:val="24"/>
          <w:szCs w:val="24"/>
          <w:shd w:val="clear" w:color="auto" w:fill="FFFFFF"/>
          <w:lang w:val="uk-UA"/>
        </w:rPr>
        <w:t>отримання та аналізу комерційн</w:t>
      </w:r>
      <w:r w:rsidR="00BB45F9">
        <w:rPr>
          <w:rFonts w:ascii="Times New Roman" w:hAnsi="Times New Roman" w:cs="Times New Roman"/>
          <w:color w:val="333333"/>
          <w:spacing w:val="6"/>
          <w:sz w:val="24"/>
          <w:szCs w:val="24"/>
          <w:shd w:val="clear" w:color="auto" w:fill="FFFFFF"/>
          <w:lang w:val="uk-UA"/>
        </w:rPr>
        <w:t>ої пропозиції</w:t>
      </w:r>
      <w:r w:rsidR="003E453F" w:rsidRPr="00E344A4">
        <w:rPr>
          <w:rFonts w:ascii="Times New Roman" w:hAnsi="Times New Roman" w:cs="Times New Roman"/>
          <w:color w:val="333333"/>
          <w:spacing w:val="6"/>
          <w:sz w:val="24"/>
          <w:szCs w:val="24"/>
          <w:shd w:val="clear" w:color="auto" w:fill="FFFFFF"/>
          <w:lang w:val="uk-UA"/>
        </w:rPr>
        <w:t xml:space="preserve"> з урахуванням кошторису</w:t>
      </w:r>
      <w:r w:rsidR="00BB45F9">
        <w:rPr>
          <w:rFonts w:ascii="Times New Roman" w:hAnsi="Times New Roman" w:cs="Times New Roman"/>
          <w:color w:val="333333"/>
          <w:spacing w:val="6"/>
          <w:sz w:val="24"/>
          <w:szCs w:val="24"/>
          <w:shd w:val="clear" w:color="auto" w:fill="FFFFFF"/>
          <w:lang w:val="uk-UA"/>
        </w:rPr>
        <w:t>,</w:t>
      </w:r>
      <w:r w:rsidR="00BB45F9" w:rsidRPr="00FB4893">
        <w:rPr>
          <w:rFonts w:ascii="Times New Roman" w:hAnsi="Times New Roman"/>
          <w:sz w:val="24"/>
          <w:szCs w:val="24"/>
          <w:lang w:val="uk-UA"/>
        </w:rPr>
        <w:t xml:space="preserve"> здійсн</w:t>
      </w:r>
      <w:r w:rsidR="00BB45F9">
        <w:rPr>
          <w:rFonts w:ascii="Times New Roman" w:hAnsi="Times New Roman"/>
          <w:sz w:val="24"/>
          <w:szCs w:val="24"/>
          <w:lang w:val="uk-UA"/>
        </w:rPr>
        <w:t>ення</w:t>
      </w:r>
      <w:r w:rsidR="00BB45F9" w:rsidRPr="00FB4893">
        <w:rPr>
          <w:rFonts w:ascii="Times New Roman" w:hAnsi="Times New Roman"/>
          <w:sz w:val="24"/>
          <w:szCs w:val="24"/>
          <w:lang w:val="uk-UA"/>
        </w:rPr>
        <w:t xml:space="preserve"> порівняння ринкових цін, а саме: здійснено пошук, збір та аналіз інформації про ціну</w:t>
      </w:r>
      <w:r w:rsidR="00BB45F9">
        <w:rPr>
          <w:rFonts w:ascii="Times New Roman" w:hAnsi="Times New Roman"/>
          <w:sz w:val="24"/>
          <w:szCs w:val="24"/>
          <w:lang w:val="uk-UA"/>
        </w:rPr>
        <w:t xml:space="preserve"> аналогічних</w:t>
      </w:r>
      <w:r w:rsidR="00BB45F9" w:rsidRPr="00FB4893">
        <w:rPr>
          <w:rFonts w:ascii="Times New Roman" w:hAnsi="Times New Roman"/>
          <w:sz w:val="24"/>
          <w:szCs w:val="24"/>
          <w:lang w:val="uk-UA"/>
        </w:rPr>
        <w:t xml:space="preserve"> </w:t>
      </w:r>
      <w:r w:rsidR="00BB45F9">
        <w:rPr>
          <w:rFonts w:ascii="Times New Roman" w:hAnsi="Times New Roman"/>
          <w:sz w:val="24"/>
          <w:szCs w:val="24"/>
          <w:lang w:val="uk-UA"/>
        </w:rPr>
        <w:t>Послуг</w:t>
      </w:r>
      <w:r w:rsidR="00BB45F9" w:rsidRPr="00FB4893">
        <w:rPr>
          <w:rFonts w:ascii="Times New Roman" w:hAnsi="Times New Roman"/>
          <w:sz w:val="24"/>
          <w:szCs w:val="24"/>
          <w:lang w:val="uk-UA"/>
        </w:rPr>
        <w:t>, що міститься у мережі Інтернет у відкритому доступі</w:t>
      </w:r>
      <w:r w:rsidR="00BB45F9">
        <w:rPr>
          <w:rFonts w:ascii="Times New Roman" w:hAnsi="Times New Roman"/>
          <w:sz w:val="24"/>
          <w:szCs w:val="24"/>
          <w:lang w:val="uk-UA"/>
        </w:rPr>
        <w:t xml:space="preserve"> </w:t>
      </w:r>
      <w:r w:rsidR="00BB45F9" w:rsidRPr="00FB4893">
        <w:rPr>
          <w:rFonts w:ascii="Times New Roman" w:hAnsi="Times New Roman"/>
          <w:sz w:val="24"/>
          <w:szCs w:val="24"/>
          <w:lang w:val="uk-UA"/>
        </w:rPr>
        <w:t>через електронну систему закупівель «</w:t>
      </w:r>
      <w:r w:rsidR="00BB45F9" w:rsidRPr="00FB4893">
        <w:rPr>
          <w:rFonts w:ascii="Times New Roman" w:hAnsi="Times New Roman"/>
          <w:sz w:val="24"/>
          <w:szCs w:val="24"/>
        </w:rPr>
        <w:t>PROZORRO</w:t>
      </w:r>
      <w:r w:rsidR="00BB45F9" w:rsidRPr="00FB4893">
        <w:rPr>
          <w:rFonts w:ascii="Times New Roman" w:hAnsi="Times New Roman"/>
          <w:sz w:val="24"/>
          <w:szCs w:val="24"/>
          <w:lang w:val="uk-UA"/>
        </w:rPr>
        <w:t>».</w:t>
      </w:r>
    </w:p>
    <w:p w:rsidR="00D10C7C" w:rsidRPr="00E344A4" w:rsidRDefault="00D10C7C" w:rsidP="003E453F">
      <w:pPr>
        <w:spacing w:after="0"/>
        <w:jc w:val="both"/>
        <w:rPr>
          <w:rFonts w:ascii="Times New Roman" w:hAnsi="Times New Roman" w:cs="Times New Roman"/>
          <w:sz w:val="24"/>
          <w:szCs w:val="24"/>
          <w:lang w:val="uk-UA"/>
        </w:rPr>
      </w:pPr>
    </w:p>
    <w:sectPr w:rsidR="00D10C7C" w:rsidRPr="00E344A4" w:rsidSect="00A62BC9">
      <w:pgSz w:w="11906" w:h="16838"/>
      <w:pgMar w:top="567" w:right="566"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5D0B"/>
    <w:multiLevelType w:val="hybridMultilevel"/>
    <w:tmpl w:val="7A5C9FF0"/>
    <w:lvl w:ilvl="0" w:tplc="42623242">
      <w:numFmt w:val="bullet"/>
      <w:lvlText w:val="-"/>
      <w:lvlJc w:val="left"/>
      <w:pPr>
        <w:ind w:left="816" w:hanging="346"/>
      </w:pPr>
      <w:rPr>
        <w:rFonts w:ascii="Times New Roman" w:eastAsia="Times New Roman" w:hAnsi="Times New Roman" w:cs="Times New Roman" w:hint="default"/>
        <w:b w:val="0"/>
        <w:bCs w:val="0"/>
        <w:i w:val="0"/>
        <w:iCs w:val="0"/>
        <w:spacing w:val="0"/>
        <w:w w:val="101"/>
        <w:sz w:val="19"/>
        <w:szCs w:val="19"/>
        <w:lang w:val="uk-UA" w:eastAsia="en-US" w:bidi="ar-SA"/>
      </w:rPr>
    </w:lvl>
    <w:lvl w:ilvl="1" w:tplc="5706DB44">
      <w:numFmt w:val="bullet"/>
      <w:lvlText w:val="•"/>
      <w:lvlJc w:val="left"/>
      <w:pPr>
        <w:ind w:left="1498" w:hanging="346"/>
      </w:pPr>
      <w:rPr>
        <w:rFonts w:hint="default"/>
        <w:lang w:val="uk-UA" w:eastAsia="en-US" w:bidi="ar-SA"/>
      </w:rPr>
    </w:lvl>
    <w:lvl w:ilvl="2" w:tplc="56D24262">
      <w:numFmt w:val="bullet"/>
      <w:lvlText w:val="•"/>
      <w:lvlJc w:val="left"/>
      <w:pPr>
        <w:ind w:left="2177" w:hanging="346"/>
      </w:pPr>
      <w:rPr>
        <w:rFonts w:hint="default"/>
        <w:lang w:val="uk-UA" w:eastAsia="en-US" w:bidi="ar-SA"/>
      </w:rPr>
    </w:lvl>
    <w:lvl w:ilvl="3" w:tplc="2DDCD96C">
      <w:numFmt w:val="bullet"/>
      <w:lvlText w:val="•"/>
      <w:lvlJc w:val="left"/>
      <w:pPr>
        <w:ind w:left="2855" w:hanging="346"/>
      </w:pPr>
      <w:rPr>
        <w:rFonts w:hint="default"/>
        <w:lang w:val="uk-UA" w:eastAsia="en-US" w:bidi="ar-SA"/>
      </w:rPr>
    </w:lvl>
    <w:lvl w:ilvl="4" w:tplc="C2A84E2E">
      <w:numFmt w:val="bullet"/>
      <w:lvlText w:val="•"/>
      <w:lvlJc w:val="left"/>
      <w:pPr>
        <w:ind w:left="3534" w:hanging="346"/>
      </w:pPr>
      <w:rPr>
        <w:rFonts w:hint="default"/>
        <w:lang w:val="uk-UA" w:eastAsia="en-US" w:bidi="ar-SA"/>
      </w:rPr>
    </w:lvl>
    <w:lvl w:ilvl="5" w:tplc="AE6AC76A">
      <w:numFmt w:val="bullet"/>
      <w:lvlText w:val="•"/>
      <w:lvlJc w:val="left"/>
      <w:pPr>
        <w:ind w:left="4213" w:hanging="346"/>
      </w:pPr>
      <w:rPr>
        <w:rFonts w:hint="default"/>
        <w:lang w:val="uk-UA" w:eastAsia="en-US" w:bidi="ar-SA"/>
      </w:rPr>
    </w:lvl>
    <w:lvl w:ilvl="6" w:tplc="DA4C2232">
      <w:numFmt w:val="bullet"/>
      <w:lvlText w:val="•"/>
      <w:lvlJc w:val="left"/>
      <w:pPr>
        <w:ind w:left="4891" w:hanging="346"/>
      </w:pPr>
      <w:rPr>
        <w:rFonts w:hint="default"/>
        <w:lang w:val="uk-UA" w:eastAsia="en-US" w:bidi="ar-SA"/>
      </w:rPr>
    </w:lvl>
    <w:lvl w:ilvl="7" w:tplc="1F428092">
      <w:numFmt w:val="bullet"/>
      <w:lvlText w:val="•"/>
      <w:lvlJc w:val="left"/>
      <w:pPr>
        <w:ind w:left="5570" w:hanging="346"/>
      </w:pPr>
      <w:rPr>
        <w:rFonts w:hint="default"/>
        <w:lang w:val="uk-UA" w:eastAsia="en-US" w:bidi="ar-SA"/>
      </w:rPr>
    </w:lvl>
    <w:lvl w:ilvl="8" w:tplc="F8EAC606">
      <w:numFmt w:val="bullet"/>
      <w:lvlText w:val="•"/>
      <w:lvlJc w:val="left"/>
      <w:pPr>
        <w:ind w:left="6248" w:hanging="346"/>
      </w:pPr>
      <w:rPr>
        <w:rFonts w:hint="default"/>
        <w:lang w:val="uk-UA" w:eastAsia="en-US" w:bidi="ar-SA"/>
      </w:rPr>
    </w:lvl>
  </w:abstractNum>
  <w:abstractNum w:abstractNumId="1">
    <w:nsid w:val="45562D0C"/>
    <w:multiLevelType w:val="hybridMultilevel"/>
    <w:tmpl w:val="D3969862"/>
    <w:lvl w:ilvl="0" w:tplc="5BDC9B9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46F97F77"/>
    <w:multiLevelType w:val="hybridMultilevel"/>
    <w:tmpl w:val="A970A0F2"/>
    <w:lvl w:ilvl="0" w:tplc="EF74F91E">
      <w:numFmt w:val="bullet"/>
      <w:lvlText w:val="-"/>
      <w:lvlJc w:val="left"/>
      <w:pPr>
        <w:ind w:left="816" w:hanging="346"/>
      </w:pPr>
      <w:rPr>
        <w:rFonts w:ascii="Times New Roman" w:eastAsia="Times New Roman" w:hAnsi="Times New Roman" w:cs="Times New Roman" w:hint="default"/>
        <w:b w:val="0"/>
        <w:bCs w:val="0"/>
        <w:i w:val="0"/>
        <w:iCs w:val="0"/>
        <w:spacing w:val="0"/>
        <w:w w:val="101"/>
        <w:sz w:val="19"/>
        <w:szCs w:val="19"/>
        <w:lang w:val="uk-UA" w:eastAsia="en-US" w:bidi="ar-SA"/>
      </w:rPr>
    </w:lvl>
    <w:lvl w:ilvl="1" w:tplc="B4F6E3CC">
      <w:numFmt w:val="bullet"/>
      <w:lvlText w:val="•"/>
      <w:lvlJc w:val="left"/>
      <w:pPr>
        <w:ind w:left="1498" w:hanging="346"/>
      </w:pPr>
      <w:rPr>
        <w:rFonts w:hint="default"/>
        <w:lang w:val="uk-UA" w:eastAsia="en-US" w:bidi="ar-SA"/>
      </w:rPr>
    </w:lvl>
    <w:lvl w:ilvl="2" w:tplc="AA6A5188">
      <w:numFmt w:val="bullet"/>
      <w:lvlText w:val="•"/>
      <w:lvlJc w:val="left"/>
      <w:pPr>
        <w:ind w:left="2177" w:hanging="346"/>
      </w:pPr>
      <w:rPr>
        <w:rFonts w:hint="default"/>
        <w:lang w:val="uk-UA" w:eastAsia="en-US" w:bidi="ar-SA"/>
      </w:rPr>
    </w:lvl>
    <w:lvl w:ilvl="3" w:tplc="2774D494">
      <w:numFmt w:val="bullet"/>
      <w:lvlText w:val="•"/>
      <w:lvlJc w:val="left"/>
      <w:pPr>
        <w:ind w:left="2855" w:hanging="346"/>
      </w:pPr>
      <w:rPr>
        <w:rFonts w:hint="default"/>
        <w:lang w:val="uk-UA" w:eastAsia="en-US" w:bidi="ar-SA"/>
      </w:rPr>
    </w:lvl>
    <w:lvl w:ilvl="4" w:tplc="B2561FB6">
      <w:numFmt w:val="bullet"/>
      <w:lvlText w:val="•"/>
      <w:lvlJc w:val="left"/>
      <w:pPr>
        <w:ind w:left="3534" w:hanging="346"/>
      </w:pPr>
      <w:rPr>
        <w:rFonts w:hint="default"/>
        <w:lang w:val="uk-UA" w:eastAsia="en-US" w:bidi="ar-SA"/>
      </w:rPr>
    </w:lvl>
    <w:lvl w:ilvl="5" w:tplc="D04A6602">
      <w:numFmt w:val="bullet"/>
      <w:lvlText w:val="•"/>
      <w:lvlJc w:val="left"/>
      <w:pPr>
        <w:ind w:left="4213" w:hanging="346"/>
      </w:pPr>
      <w:rPr>
        <w:rFonts w:hint="default"/>
        <w:lang w:val="uk-UA" w:eastAsia="en-US" w:bidi="ar-SA"/>
      </w:rPr>
    </w:lvl>
    <w:lvl w:ilvl="6" w:tplc="D276ADE4">
      <w:numFmt w:val="bullet"/>
      <w:lvlText w:val="•"/>
      <w:lvlJc w:val="left"/>
      <w:pPr>
        <w:ind w:left="4891" w:hanging="346"/>
      </w:pPr>
      <w:rPr>
        <w:rFonts w:hint="default"/>
        <w:lang w:val="uk-UA" w:eastAsia="en-US" w:bidi="ar-SA"/>
      </w:rPr>
    </w:lvl>
    <w:lvl w:ilvl="7" w:tplc="8A2C2C86">
      <w:numFmt w:val="bullet"/>
      <w:lvlText w:val="•"/>
      <w:lvlJc w:val="left"/>
      <w:pPr>
        <w:ind w:left="5570" w:hanging="346"/>
      </w:pPr>
      <w:rPr>
        <w:rFonts w:hint="default"/>
        <w:lang w:val="uk-UA" w:eastAsia="en-US" w:bidi="ar-SA"/>
      </w:rPr>
    </w:lvl>
    <w:lvl w:ilvl="8" w:tplc="7AF81CC2">
      <w:numFmt w:val="bullet"/>
      <w:lvlText w:val="•"/>
      <w:lvlJc w:val="left"/>
      <w:pPr>
        <w:ind w:left="6248" w:hanging="346"/>
      </w:pPr>
      <w:rPr>
        <w:rFonts w:hint="default"/>
        <w:lang w:val="uk-UA" w:eastAsia="en-US" w:bidi="ar-SA"/>
      </w:rPr>
    </w:lvl>
  </w:abstractNum>
  <w:abstractNum w:abstractNumId="3">
    <w:nsid w:val="59DC0AB4"/>
    <w:multiLevelType w:val="hybridMultilevel"/>
    <w:tmpl w:val="858EF6BE"/>
    <w:lvl w:ilvl="0" w:tplc="3320E172">
      <w:start w:val="10"/>
      <w:numFmt w:val="bullet"/>
      <w:lvlText w:val="-"/>
      <w:lvlJc w:val="left"/>
      <w:pPr>
        <w:ind w:left="927" w:hanging="360"/>
      </w:pPr>
      <w:rPr>
        <w:rFonts w:ascii="Times New Roman" w:eastAsiaTheme="minorHAnsi"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4">
    <w:nsid w:val="64B121C6"/>
    <w:multiLevelType w:val="hybridMultilevel"/>
    <w:tmpl w:val="BF300BE2"/>
    <w:lvl w:ilvl="0" w:tplc="5BDC9B9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97331BA"/>
    <w:multiLevelType w:val="hybridMultilevel"/>
    <w:tmpl w:val="EE12BA68"/>
    <w:lvl w:ilvl="0" w:tplc="5BDC9B9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62BC9"/>
    <w:rsid w:val="000E1558"/>
    <w:rsid w:val="00277DB8"/>
    <w:rsid w:val="003E453F"/>
    <w:rsid w:val="0041668A"/>
    <w:rsid w:val="00531866"/>
    <w:rsid w:val="00556AC3"/>
    <w:rsid w:val="007128C8"/>
    <w:rsid w:val="008B4FEA"/>
    <w:rsid w:val="008B584C"/>
    <w:rsid w:val="00987973"/>
    <w:rsid w:val="009E4C36"/>
    <w:rsid w:val="00A62BC9"/>
    <w:rsid w:val="00BB45F9"/>
    <w:rsid w:val="00D10C7C"/>
    <w:rsid w:val="00E344A4"/>
    <w:rsid w:val="00FD2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4"/>
    <w:uiPriority w:val="99"/>
    <w:unhideWhenUsed/>
    <w:qFormat/>
    <w:rsid w:val="00A62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A62BC9"/>
    <w:pPr>
      <w:spacing w:after="160" w:line="259" w:lineRule="auto"/>
      <w:ind w:left="720"/>
      <w:contextualSpacing/>
    </w:pPr>
  </w:style>
  <w:style w:type="character" w:customStyle="1" w:styleId="a6">
    <w:name w:val="Абзац списка Знак"/>
    <w:link w:val="a5"/>
    <w:uiPriority w:val="34"/>
    <w:rsid w:val="00A62BC9"/>
  </w:style>
  <w:style w:type="character" w:customStyle="1" w:styleId="a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3"/>
    <w:uiPriority w:val="99"/>
    <w:locked/>
    <w:rsid w:val="00A62BC9"/>
    <w:rPr>
      <w:rFonts w:ascii="Times New Roman" w:eastAsia="Times New Roman" w:hAnsi="Times New Roman" w:cs="Times New Roman"/>
      <w:sz w:val="24"/>
      <w:szCs w:val="24"/>
      <w:lang w:eastAsia="ru-RU"/>
    </w:rPr>
  </w:style>
  <w:style w:type="character" w:customStyle="1" w:styleId="h-hidden">
    <w:name w:val="h-hidden"/>
    <w:basedOn w:val="a0"/>
    <w:rsid w:val="007128C8"/>
  </w:style>
  <w:style w:type="character" w:customStyle="1" w:styleId="h-pre-line">
    <w:name w:val="h-pre-line"/>
    <w:basedOn w:val="a0"/>
    <w:rsid w:val="007128C8"/>
  </w:style>
  <w:style w:type="character" w:customStyle="1" w:styleId="4">
    <w:name w:val="Основной текст (4)_"/>
    <w:basedOn w:val="a0"/>
    <w:link w:val="40"/>
    <w:rsid w:val="008B4FE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8B4FEA"/>
    <w:pPr>
      <w:widowControl w:val="0"/>
      <w:shd w:val="clear" w:color="auto" w:fill="FFFFFF"/>
      <w:spacing w:after="0" w:line="329" w:lineRule="exact"/>
      <w:jc w:val="both"/>
    </w:pPr>
    <w:rPr>
      <w:rFonts w:ascii="Times New Roman" w:eastAsia="Times New Roman" w:hAnsi="Times New Roman" w:cs="Times New Roman"/>
      <w:b/>
      <w:bCs/>
      <w:sz w:val="28"/>
      <w:szCs w:val="28"/>
    </w:rPr>
  </w:style>
  <w:style w:type="paragraph" w:styleId="a7">
    <w:name w:val="No Spacing"/>
    <w:link w:val="a8"/>
    <w:uiPriority w:val="1"/>
    <w:qFormat/>
    <w:rsid w:val="008B4FEA"/>
    <w:pPr>
      <w:spacing w:after="0" w:line="240" w:lineRule="auto"/>
    </w:pPr>
    <w:rPr>
      <w:rFonts w:ascii="Calibri" w:eastAsia="Calibri" w:hAnsi="Calibri" w:cs="Times New Roman"/>
      <w:sz w:val="20"/>
      <w:szCs w:val="20"/>
      <w:lang w:val="uk-UA" w:eastAsia="uk-UA"/>
    </w:rPr>
  </w:style>
  <w:style w:type="character" w:customStyle="1" w:styleId="a8">
    <w:name w:val="Без интервала Знак"/>
    <w:link w:val="a7"/>
    <w:uiPriority w:val="1"/>
    <w:rsid w:val="008B4FEA"/>
    <w:rPr>
      <w:rFonts w:ascii="Calibri" w:eastAsia="Calibri" w:hAnsi="Calibri"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dcterms:created xsi:type="dcterms:W3CDTF">2024-04-04T06:25:00Z</dcterms:created>
  <dcterms:modified xsi:type="dcterms:W3CDTF">2025-04-15T08:15:00Z</dcterms:modified>
</cp:coreProperties>
</file>